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440854" w:rsidRDefault="00540A2C" w:rsidP="00A87384">
      <w:pPr>
        <w:rPr>
          <w:rFonts w:ascii="Times New Roman" w:hAnsi="Times New Roman"/>
          <w:b/>
        </w:rPr>
      </w:pPr>
      <w:r>
        <w:rPr>
          <w:rFonts w:ascii="Times New Roman" w:hAnsi="Times New Roman"/>
          <w:b/>
          <w:color w:val="FF0000"/>
        </w:rPr>
        <w:t>MÔN: GDCD – KHỐI 7</w:t>
      </w:r>
      <w:r w:rsidR="009F1467" w:rsidRPr="00143786">
        <w:rPr>
          <w:rFonts w:ascii="Times New Roman" w:hAnsi="Times New Roman"/>
          <w:b/>
        </w:rPr>
        <w:t xml:space="preserve"> - </w:t>
      </w:r>
      <w:r w:rsidR="00B20656">
        <w:rPr>
          <w:rFonts w:ascii="Times New Roman" w:hAnsi="Times New Roman"/>
          <w:b/>
        </w:rPr>
        <w:t>Tuần 31</w:t>
      </w:r>
      <w:r w:rsidR="00D83E55">
        <w:rPr>
          <w:rFonts w:ascii="Times New Roman" w:hAnsi="Times New Roman"/>
          <w:b/>
        </w:rPr>
        <w:t xml:space="preserve">: từ ngày </w:t>
      </w:r>
      <w:r w:rsidR="00B20656">
        <w:rPr>
          <w:rFonts w:ascii="Times New Roman" w:hAnsi="Times New Roman"/>
          <w:b/>
        </w:rPr>
        <w:t>25</w:t>
      </w:r>
      <w:r w:rsidR="00EE578F">
        <w:rPr>
          <w:rFonts w:ascii="Times New Roman" w:hAnsi="Times New Roman"/>
          <w:b/>
        </w:rPr>
        <w:t>/0</w:t>
      </w:r>
      <w:r w:rsidR="005E5D22">
        <w:rPr>
          <w:rFonts w:ascii="Times New Roman" w:hAnsi="Times New Roman"/>
          <w:b/>
        </w:rPr>
        <w:t>4</w:t>
      </w:r>
      <w:r w:rsidR="008F5789">
        <w:rPr>
          <w:rFonts w:ascii="Times New Roman" w:hAnsi="Times New Roman"/>
          <w:b/>
        </w:rPr>
        <w:t>/2022</w:t>
      </w:r>
      <w:r w:rsidR="00D83E55">
        <w:rPr>
          <w:rFonts w:ascii="Times New Roman" w:hAnsi="Times New Roman"/>
          <w:b/>
        </w:rPr>
        <w:t xml:space="preserve"> đến</w:t>
      </w:r>
      <w:r w:rsidR="0021358C">
        <w:rPr>
          <w:rFonts w:ascii="Times New Roman" w:hAnsi="Times New Roman"/>
          <w:b/>
        </w:rPr>
        <w:t xml:space="preserve"> </w:t>
      </w:r>
      <w:r w:rsidR="00702AEA">
        <w:rPr>
          <w:rFonts w:ascii="Times New Roman" w:hAnsi="Times New Roman"/>
          <w:b/>
        </w:rPr>
        <w:t>3</w:t>
      </w:r>
      <w:r w:rsidR="00B20656">
        <w:rPr>
          <w:rFonts w:ascii="Times New Roman" w:hAnsi="Times New Roman"/>
          <w:b/>
        </w:rPr>
        <w:t>0</w:t>
      </w:r>
      <w:r w:rsidR="0049242B">
        <w:rPr>
          <w:rFonts w:ascii="Times New Roman" w:hAnsi="Times New Roman"/>
          <w:b/>
        </w:rPr>
        <w:t>/</w:t>
      </w:r>
      <w:r w:rsidR="00A6125F">
        <w:rPr>
          <w:rFonts w:ascii="Times New Roman" w:hAnsi="Times New Roman"/>
          <w:b/>
        </w:rPr>
        <w:t>0</w:t>
      </w:r>
      <w:r w:rsidR="00857CE6">
        <w:rPr>
          <w:rFonts w:ascii="Times New Roman" w:hAnsi="Times New Roman"/>
          <w:b/>
        </w:rPr>
        <w:t>4</w:t>
      </w:r>
      <w:r w:rsidR="00A6125F">
        <w:rPr>
          <w:rFonts w:ascii="Times New Roman" w:hAnsi="Times New Roman"/>
          <w:b/>
        </w:rPr>
        <w:t>/2022</w:t>
      </w:r>
    </w:p>
    <w:p w:rsidR="00695416" w:rsidRDefault="00B20656" w:rsidP="00AF5962">
      <w:pPr>
        <w:rPr>
          <w:rFonts w:ascii="Times New Roman" w:hAnsi="Times New Roman"/>
          <w:b/>
          <w:lang w:val="nl-NL"/>
        </w:rPr>
      </w:pPr>
      <w:r>
        <w:rPr>
          <w:rFonts w:ascii="Times New Roman" w:hAnsi="Times New Roman"/>
          <w:b/>
          <w:lang w:val="nl-NL"/>
        </w:rPr>
        <w:t>Tiết 31</w:t>
      </w:r>
      <w:r w:rsidR="00945542" w:rsidRPr="00AF5962">
        <w:rPr>
          <w:rFonts w:ascii="Times New Roman" w:hAnsi="Times New Roman"/>
          <w:b/>
          <w:lang w:val="nl-NL"/>
        </w:rPr>
        <w:t xml:space="preserve"> </w:t>
      </w:r>
      <w:r w:rsidR="004A0C95" w:rsidRPr="00AF5962">
        <w:rPr>
          <w:rFonts w:ascii="Times New Roman" w:hAnsi="Times New Roman"/>
          <w:b/>
          <w:lang w:val="nl-NL"/>
        </w:rPr>
        <w:t>-</w:t>
      </w:r>
      <w:r w:rsidR="00945542" w:rsidRPr="00AF5962">
        <w:rPr>
          <w:rFonts w:ascii="Times New Roman" w:hAnsi="Times New Roman"/>
          <w:b/>
          <w:lang w:val="nl-NL"/>
        </w:rPr>
        <w:t xml:space="preserve"> </w:t>
      </w:r>
      <w:r w:rsidR="005958D3" w:rsidRPr="00AF5962">
        <w:rPr>
          <w:rFonts w:ascii="Times New Roman" w:hAnsi="Times New Roman"/>
          <w:b/>
          <w:lang w:val="nl-NL"/>
        </w:rPr>
        <w:t>Bài 1</w:t>
      </w:r>
      <w:r>
        <w:rPr>
          <w:rFonts w:ascii="Times New Roman" w:hAnsi="Times New Roman"/>
          <w:b/>
          <w:lang w:val="nl-NL"/>
        </w:rPr>
        <w:t>7-18</w:t>
      </w:r>
      <w:r w:rsidR="009078B6" w:rsidRPr="00AF5962">
        <w:rPr>
          <w:rFonts w:ascii="Times New Roman" w:hAnsi="Times New Roman"/>
          <w:b/>
          <w:lang w:val="nl-NL"/>
        </w:rPr>
        <w:t>:</w:t>
      </w:r>
      <w:r w:rsidR="005E5D22">
        <w:rPr>
          <w:rFonts w:ascii="Times New Roman" w:hAnsi="Times New Roman"/>
          <w:b/>
          <w:lang w:val="nl-NL"/>
        </w:rPr>
        <w:t xml:space="preserve"> </w:t>
      </w:r>
      <w:r w:rsidR="009078B6" w:rsidRPr="00AF5962">
        <w:rPr>
          <w:rFonts w:ascii="Times New Roman" w:hAnsi="Times New Roman"/>
          <w:b/>
          <w:lang w:val="nl-NL"/>
        </w:rPr>
        <w:t xml:space="preserve"> </w:t>
      </w:r>
    </w:p>
    <w:p w:rsidR="00B20656" w:rsidRDefault="00B20656" w:rsidP="00AF5962">
      <w:pPr>
        <w:rPr>
          <w:rFonts w:ascii="Times New Roman" w:hAnsi="Times New Roman"/>
          <w:b/>
          <w:lang w:val="nl-NL"/>
        </w:rPr>
      </w:pPr>
    </w:p>
    <w:p w:rsidR="009078B6" w:rsidRDefault="00B20656" w:rsidP="009078B6">
      <w:pPr>
        <w:jc w:val="center"/>
        <w:rPr>
          <w:rFonts w:ascii="Times New Roman" w:hAnsi="Times New Roman"/>
          <w:b/>
          <w:color w:val="FF0000"/>
          <w:sz w:val="26"/>
          <w:szCs w:val="26"/>
          <w:lang w:val="vi-VN" w:eastAsia="vi-VN"/>
        </w:rPr>
      </w:pPr>
      <w:r w:rsidRPr="00B20656">
        <w:rPr>
          <w:rFonts w:ascii="Times New Roman" w:hAnsi="Times New Roman"/>
          <w:b/>
          <w:color w:val="FF0000"/>
          <w:sz w:val="26"/>
          <w:szCs w:val="26"/>
          <w:lang w:val="vi-VN" w:eastAsia="vi-VN"/>
        </w:rPr>
        <w:t xml:space="preserve">NHÀ NƯỚC </w:t>
      </w:r>
      <w:r w:rsidRPr="00B20656">
        <w:rPr>
          <w:rFonts w:ascii="Times New Roman" w:hAnsi="Times New Roman"/>
          <w:b/>
          <w:color w:val="FF0000"/>
          <w:sz w:val="26"/>
          <w:szCs w:val="26"/>
          <w:lang w:val="vi-VN"/>
        </w:rPr>
        <w:t>CỘNG HÒA XHCN VIỆT NAM</w:t>
      </w:r>
      <w:r w:rsidRPr="00B20656">
        <w:rPr>
          <w:rFonts w:ascii="Times New Roman" w:hAnsi="Times New Roman"/>
          <w:b/>
          <w:color w:val="FF0000"/>
          <w:sz w:val="26"/>
          <w:szCs w:val="26"/>
        </w:rPr>
        <w:t xml:space="preserve"> - </w:t>
      </w:r>
      <w:r w:rsidRPr="00B20656">
        <w:rPr>
          <w:rFonts w:ascii="Times New Roman" w:hAnsi="Times New Roman"/>
          <w:b/>
          <w:color w:val="FF0000"/>
          <w:sz w:val="26"/>
          <w:szCs w:val="26"/>
          <w:lang w:val="vi-VN" w:eastAsia="vi-VN"/>
        </w:rPr>
        <w:t>BỘ MÁY NHÀ NƯỚC CẤP CƠ SỞ</w:t>
      </w:r>
    </w:p>
    <w:p w:rsidR="00B20656" w:rsidRPr="00B20656" w:rsidRDefault="00B20656" w:rsidP="009078B6">
      <w:pPr>
        <w:jc w:val="center"/>
        <w:rPr>
          <w:rFonts w:ascii="Times New Roman" w:hAnsi="Times New Roman"/>
          <w:b/>
          <w:color w:val="FF0000"/>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1"/>
        <w:gridCol w:w="1357"/>
      </w:tblGrid>
      <w:tr w:rsidR="002B45E5" w:rsidRPr="0014033E" w:rsidTr="00B474A1">
        <w:trPr>
          <w:tblHeader/>
        </w:trPr>
        <w:tc>
          <w:tcPr>
            <w:tcW w:w="5954"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3969"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NỘI DUNG TRỌNG TÂM</w:t>
            </w:r>
          </w:p>
          <w:p w:rsidR="002B45E5" w:rsidRPr="0014033E" w:rsidRDefault="002B45E5" w:rsidP="008D189A">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 xml:space="preserve">(HS ghi </w:t>
            </w:r>
            <w:r w:rsidR="008D189A">
              <w:rPr>
                <w:rFonts w:ascii="Times New Roman" w:hAnsi="Times New Roman"/>
                <w:b/>
                <w:bCs/>
                <w:color w:val="FF0000"/>
                <w:sz w:val="26"/>
                <w:szCs w:val="26"/>
                <w:lang w:val="sv-SE"/>
              </w:rPr>
              <w:t xml:space="preserve">và làm bài </w:t>
            </w:r>
            <w:r w:rsidRPr="0014033E">
              <w:rPr>
                <w:rFonts w:ascii="Times New Roman" w:hAnsi="Times New Roman"/>
                <w:b/>
                <w:bCs/>
                <w:color w:val="FF0000"/>
                <w:sz w:val="26"/>
                <w:szCs w:val="26"/>
                <w:lang w:val="sv-SE"/>
              </w:rPr>
              <w:t>vào tập)</w:t>
            </w:r>
          </w:p>
        </w:tc>
      </w:tr>
      <w:tr w:rsidR="002B45E5" w:rsidRPr="0014033E" w:rsidTr="00B474A1">
        <w:tc>
          <w:tcPr>
            <w:tcW w:w="5954" w:type="dxa"/>
          </w:tcPr>
          <w:p w:rsidR="00C65DCF" w:rsidRPr="00550088" w:rsidRDefault="00C65DCF" w:rsidP="00C65DCF">
            <w:pPr>
              <w:pStyle w:val="ListParagraph"/>
              <w:numPr>
                <w:ilvl w:val="0"/>
                <w:numId w:val="2"/>
              </w:numPr>
              <w:ind w:left="0"/>
              <w:jc w:val="both"/>
              <w:rPr>
                <w:rFonts w:ascii="Times New Roman" w:hAnsi="Times New Roman"/>
                <w:b/>
                <w:sz w:val="26"/>
                <w:szCs w:val="26"/>
                <w:lang w:val="nl-NL"/>
              </w:rPr>
            </w:pPr>
            <w:r w:rsidRPr="00550088">
              <w:rPr>
                <w:rFonts w:ascii="Times New Roman" w:hAnsi="Times New Roman"/>
                <w:b/>
                <w:sz w:val="26"/>
                <w:szCs w:val="26"/>
                <w:lang w:val="nl-NL"/>
              </w:rPr>
              <w:t>1. Học s</w:t>
            </w:r>
            <w:r w:rsidR="00C7043B" w:rsidRPr="00550088">
              <w:rPr>
                <w:rFonts w:ascii="Times New Roman" w:hAnsi="Times New Roman"/>
                <w:b/>
                <w:sz w:val="26"/>
                <w:szCs w:val="26"/>
                <w:lang w:val="nl-NL"/>
              </w:rPr>
              <w:t>inh tự tìm hiểu phần “</w:t>
            </w:r>
            <w:r w:rsidR="00B20656">
              <w:rPr>
                <w:rFonts w:ascii="Times New Roman" w:hAnsi="Times New Roman"/>
                <w:b/>
                <w:sz w:val="26"/>
                <w:szCs w:val="26"/>
                <w:lang w:val="nl-NL"/>
              </w:rPr>
              <w:t>Thông tin sự kiện</w:t>
            </w:r>
            <w:r w:rsidRPr="00550088">
              <w:rPr>
                <w:rFonts w:ascii="Times New Roman" w:hAnsi="Times New Roman"/>
                <w:b/>
                <w:sz w:val="26"/>
                <w:szCs w:val="26"/>
                <w:lang w:val="nl-NL"/>
              </w:rPr>
              <w:t>” ở nhà trang</w:t>
            </w:r>
            <w:r w:rsidR="00B20656">
              <w:rPr>
                <w:rFonts w:ascii="Times New Roman" w:hAnsi="Times New Roman"/>
                <w:b/>
                <w:sz w:val="26"/>
                <w:szCs w:val="26"/>
                <w:lang w:val="nl-NL"/>
              </w:rPr>
              <w:t xml:space="preserve"> </w:t>
            </w:r>
            <w:r w:rsidR="00AF5962" w:rsidRPr="00550088">
              <w:rPr>
                <w:rFonts w:ascii="Times New Roman" w:hAnsi="Times New Roman"/>
                <w:b/>
                <w:sz w:val="26"/>
                <w:szCs w:val="26"/>
                <w:lang w:val="nl-NL"/>
              </w:rPr>
              <w:t>5</w:t>
            </w:r>
            <w:r w:rsidR="00B20656">
              <w:rPr>
                <w:rFonts w:ascii="Times New Roman" w:hAnsi="Times New Roman"/>
                <w:b/>
                <w:sz w:val="26"/>
                <w:szCs w:val="26"/>
                <w:lang w:val="nl-NL"/>
              </w:rPr>
              <w:t>4</w:t>
            </w:r>
            <w:r w:rsidRPr="00550088">
              <w:rPr>
                <w:rFonts w:ascii="Times New Roman" w:hAnsi="Times New Roman"/>
                <w:b/>
                <w:sz w:val="26"/>
                <w:szCs w:val="26"/>
                <w:lang w:val="nl-NL"/>
              </w:rPr>
              <w:t xml:space="preserve"> SGK. </w:t>
            </w:r>
          </w:p>
          <w:p w:rsidR="00A5535A" w:rsidRDefault="00A80516" w:rsidP="00A5535A">
            <w:pPr>
              <w:pStyle w:val="ListParagraph"/>
              <w:tabs>
                <w:tab w:val="num" w:pos="1440"/>
              </w:tabs>
              <w:ind w:left="38"/>
              <w:rPr>
                <w:rFonts w:ascii="Times New Roman" w:hAnsi="Times New Roman"/>
                <w:sz w:val="26"/>
                <w:szCs w:val="26"/>
              </w:rPr>
            </w:pPr>
            <w:r>
              <w:rPr>
                <w:rFonts w:ascii="Times New Roman" w:hAnsi="Times New Roman"/>
                <w:b/>
                <w:i/>
                <w:sz w:val="26"/>
                <w:szCs w:val="26"/>
              </w:rPr>
              <w:t>2</w:t>
            </w:r>
            <w:r w:rsidR="00E1599A" w:rsidRPr="00E1599A">
              <w:rPr>
                <w:rFonts w:ascii="Times New Roman" w:hAnsi="Times New Roman"/>
                <w:b/>
                <w:i/>
                <w:sz w:val="26"/>
                <w:szCs w:val="26"/>
              </w:rPr>
              <w:t>. Bài mới:</w:t>
            </w:r>
          </w:p>
          <w:p w:rsidR="005F79BE" w:rsidRPr="00E1599A" w:rsidRDefault="00A80516" w:rsidP="00A5535A">
            <w:pPr>
              <w:pStyle w:val="ListParagraph"/>
              <w:tabs>
                <w:tab w:val="num" w:pos="1440"/>
              </w:tabs>
              <w:ind w:left="38"/>
              <w:rPr>
                <w:rFonts w:ascii="Times New Roman" w:hAnsi="Times New Roman"/>
                <w:sz w:val="26"/>
                <w:szCs w:val="26"/>
              </w:rPr>
            </w:pPr>
            <w:r>
              <w:rPr>
                <w:noProof/>
              </w:rPr>
              <w:drawing>
                <wp:inline distT="0" distB="0" distL="0" distR="0" wp14:anchorId="2C4AEE08" wp14:editId="353504CE">
                  <wp:extent cx="5514975" cy="3971925"/>
                  <wp:effectExtent l="0" t="0" r="9525" b="9525"/>
                  <wp:docPr id="2" name="Picture 2" descr="https://giaibaisgk.com/wp-content/uploads/2019/08/Giaibaisgk.com_-23-Aug-16.0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iaibaisgk.com/wp-content/uploads/2019/08/Giaibaisgk.com_-23-Aug-16.09.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4975" cy="3971925"/>
                          </a:xfrm>
                          <a:prstGeom prst="rect">
                            <a:avLst/>
                          </a:prstGeom>
                          <a:noFill/>
                          <a:ln>
                            <a:noFill/>
                          </a:ln>
                        </pic:spPr>
                      </pic:pic>
                    </a:graphicData>
                  </a:graphic>
                </wp:inline>
              </w:drawing>
            </w:r>
          </w:p>
          <w:p w:rsidR="00292F01" w:rsidRPr="00292F01" w:rsidRDefault="00292F01" w:rsidP="00292F01">
            <w:pPr>
              <w:shd w:val="clear" w:color="auto" w:fill="FFFFFF"/>
              <w:jc w:val="both"/>
              <w:rPr>
                <w:rFonts w:ascii="Times New Roman" w:hAnsi="Times New Roman"/>
                <w:color w:val="000000"/>
                <w:sz w:val="26"/>
                <w:szCs w:val="26"/>
              </w:rPr>
            </w:pPr>
            <w:r w:rsidRPr="00292F01">
              <w:rPr>
                <w:rFonts w:ascii="Times New Roman" w:hAnsi="Times New Roman"/>
                <w:color w:val="000000"/>
                <w:sz w:val="26"/>
                <w:szCs w:val="26"/>
              </w:rPr>
              <w:t>– Nhà nước Cộng hòa xã hội chủ nghĩa Việt Nam là nhà nước của nhân dân, do nhân dân và vì nhân dân. Nhà nước ta là thành quả cách mạng của nhân dân, do nhân dân lập ra và hoạt động vì lợi ích của nhân dân.</w:t>
            </w:r>
          </w:p>
          <w:p w:rsidR="00292F01" w:rsidRPr="00292F01" w:rsidRDefault="00292F01" w:rsidP="00292F01">
            <w:pPr>
              <w:shd w:val="clear" w:color="auto" w:fill="FFFFFF"/>
              <w:jc w:val="both"/>
              <w:rPr>
                <w:rFonts w:ascii="Times New Roman" w:hAnsi="Times New Roman"/>
                <w:color w:val="000000"/>
                <w:sz w:val="26"/>
                <w:szCs w:val="26"/>
              </w:rPr>
            </w:pPr>
            <w:r w:rsidRPr="00292F01">
              <w:rPr>
                <w:rFonts w:ascii="Times New Roman" w:hAnsi="Times New Roman"/>
                <w:color w:val="000000"/>
                <w:sz w:val="26"/>
                <w:szCs w:val="26"/>
                <w:shd w:val="clear" w:color="auto" w:fill="FFFFFF"/>
              </w:rPr>
              <w:t>– Nhà nước Cộng hòa xã hội chủ nghĩa Việt Nam do Đảng cộng sản Việt Nam lãnh đạo.</w:t>
            </w:r>
          </w:p>
          <w:p w:rsidR="004B1CE2" w:rsidRPr="009545A4" w:rsidRDefault="009545A4" w:rsidP="009545A4">
            <w:pPr>
              <w:jc w:val="both"/>
              <w:rPr>
                <w:rFonts w:ascii="Times New Roman" w:hAnsi="Times New Roman"/>
                <w:color w:val="000000"/>
                <w:sz w:val="26"/>
                <w:szCs w:val="26"/>
                <w:shd w:val="clear" w:color="auto" w:fill="FFFFFF"/>
              </w:rPr>
            </w:pPr>
            <w:r w:rsidRPr="009545A4">
              <w:rPr>
                <w:rFonts w:ascii="Times New Roman" w:hAnsi="Times New Roman"/>
                <w:color w:val="000000"/>
                <w:sz w:val="26"/>
                <w:szCs w:val="26"/>
                <w:shd w:val="clear" w:color="auto" w:fill="FFFFFF"/>
              </w:rPr>
              <w:t xml:space="preserve">- </w:t>
            </w:r>
            <w:r w:rsidR="004B1CE2" w:rsidRPr="009545A4">
              <w:rPr>
                <w:rFonts w:ascii="Times New Roman" w:hAnsi="Times New Roman"/>
                <w:color w:val="000000"/>
                <w:sz w:val="26"/>
                <w:szCs w:val="26"/>
                <w:shd w:val="clear" w:color="auto" w:fill="FFFFFF"/>
              </w:rPr>
              <w:t>Bộ máy nhà nước ta là một hệ thống tổ chức bao gồm các cơ quan nhà nước cấp trung ương và cấp địa phương. Bộ máy nhà nước chia làm mấy cấp? (chia làm 4 cấp)</w:t>
            </w:r>
          </w:p>
          <w:p w:rsidR="009545A4" w:rsidRPr="009545A4" w:rsidRDefault="009545A4" w:rsidP="009545A4">
            <w:pPr>
              <w:pStyle w:val="NormalWeb"/>
              <w:shd w:val="clear" w:color="auto" w:fill="FFFFFF"/>
              <w:spacing w:before="0" w:beforeAutospacing="0" w:after="0" w:afterAutospacing="0"/>
              <w:jc w:val="both"/>
              <w:rPr>
                <w:color w:val="000000"/>
                <w:sz w:val="26"/>
                <w:szCs w:val="26"/>
              </w:rPr>
            </w:pPr>
            <w:r>
              <w:rPr>
                <w:rFonts w:ascii="Arial" w:hAnsi="Arial" w:cs="Arial"/>
                <w:color w:val="000000"/>
                <w:sz w:val="25"/>
                <w:szCs w:val="25"/>
                <w:shd w:val="clear" w:color="auto" w:fill="FFFFFF"/>
              </w:rPr>
              <w:t xml:space="preserve"> </w:t>
            </w:r>
            <w:r w:rsidRPr="009545A4">
              <w:rPr>
                <w:color w:val="000000"/>
                <w:sz w:val="26"/>
                <w:szCs w:val="26"/>
              </w:rPr>
              <w:t>+ Bộ máy Nhà nước cấp Trung Ương: gồm Quốc hội, Chính Phủ, Tòa án nhân dân tối cao, Viện kiểm sát nhân dân tối cao.</w:t>
            </w:r>
          </w:p>
          <w:p w:rsidR="009545A4" w:rsidRPr="009545A4" w:rsidRDefault="009545A4" w:rsidP="009545A4">
            <w:pPr>
              <w:shd w:val="clear" w:color="auto" w:fill="FFFFFF"/>
              <w:jc w:val="both"/>
              <w:rPr>
                <w:rFonts w:ascii="Times New Roman" w:hAnsi="Times New Roman"/>
                <w:color w:val="000000"/>
                <w:sz w:val="26"/>
                <w:szCs w:val="26"/>
              </w:rPr>
            </w:pPr>
            <w:r w:rsidRPr="009545A4">
              <w:rPr>
                <w:rFonts w:ascii="Times New Roman" w:hAnsi="Times New Roman"/>
                <w:color w:val="000000"/>
                <w:sz w:val="26"/>
                <w:szCs w:val="26"/>
              </w:rPr>
              <w:lastRenderedPageBreak/>
              <w:t>+ Bộ máy Nhà nước cấp tỉnh (thành phố trực thuộc Trung Ương): gồm HĐND tỉnh (Thành phố), UBND tỉnh (thành phố), Tòa án nhân dân tỉnh (thành phố), Viện kiểm sát nhân dân tỉnh (thành phố).</w:t>
            </w:r>
          </w:p>
          <w:p w:rsidR="009545A4" w:rsidRPr="009545A4" w:rsidRDefault="009545A4" w:rsidP="009545A4">
            <w:pPr>
              <w:shd w:val="clear" w:color="auto" w:fill="FFFFFF"/>
              <w:jc w:val="both"/>
              <w:rPr>
                <w:rFonts w:ascii="Times New Roman" w:hAnsi="Times New Roman"/>
                <w:color w:val="000000"/>
                <w:sz w:val="26"/>
                <w:szCs w:val="26"/>
              </w:rPr>
            </w:pPr>
            <w:r w:rsidRPr="009545A4">
              <w:rPr>
                <w:rFonts w:ascii="Times New Roman" w:hAnsi="Times New Roman"/>
                <w:color w:val="000000"/>
                <w:sz w:val="26"/>
                <w:szCs w:val="26"/>
              </w:rPr>
              <w:t>+ Bộ máy Nhà nước cấp huyện (quận, thị xã, thành phố thuộc tỉnh): gồm HĐND huyện (quận, thị xã), UBND huyện ( quận, thị xã ), Tòa án nhân dân huyện ( quận thị xã), Viện kiểm sát nhân dân huyện ( quận , thị xã ).</w:t>
            </w:r>
          </w:p>
          <w:p w:rsidR="009545A4" w:rsidRPr="009545A4" w:rsidRDefault="009545A4" w:rsidP="009545A4">
            <w:pPr>
              <w:shd w:val="clear" w:color="auto" w:fill="FFFFFF"/>
              <w:jc w:val="both"/>
              <w:rPr>
                <w:rFonts w:ascii="Times New Roman" w:hAnsi="Times New Roman"/>
                <w:color w:val="000000"/>
                <w:sz w:val="26"/>
                <w:szCs w:val="26"/>
              </w:rPr>
            </w:pPr>
            <w:r w:rsidRPr="009545A4">
              <w:rPr>
                <w:rFonts w:ascii="Times New Roman" w:hAnsi="Times New Roman"/>
                <w:color w:val="000000"/>
                <w:sz w:val="26"/>
                <w:szCs w:val="26"/>
              </w:rPr>
              <w:t>+ Bộ máy nhà nước cấp xã (phường, thị trấn): gồm HĐND xã (phường, thị trấn), UBND xã (phường, thị trấn)</w:t>
            </w:r>
          </w:p>
          <w:p w:rsidR="00A80516" w:rsidRPr="00A80516" w:rsidRDefault="00A80516" w:rsidP="00A80516">
            <w:pPr>
              <w:spacing w:line="360" w:lineRule="atLeast"/>
              <w:jc w:val="both"/>
              <w:rPr>
                <w:rFonts w:ascii="Times New Roman" w:hAnsi="Times New Roman"/>
                <w:color w:val="000000"/>
                <w:sz w:val="26"/>
                <w:szCs w:val="26"/>
              </w:rPr>
            </w:pPr>
            <w:r>
              <w:rPr>
                <w:rFonts w:ascii="Times New Roman" w:hAnsi="Times New Roman"/>
                <w:b/>
                <w:bCs/>
                <w:i/>
                <w:iCs/>
                <w:color w:val="000000"/>
                <w:sz w:val="26"/>
                <w:szCs w:val="26"/>
              </w:rPr>
              <w:t>2</w:t>
            </w:r>
            <w:r w:rsidRPr="00A80516">
              <w:rPr>
                <w:rFonts w:ascii="Times New Roman" w:hAnsi="Times New Roman"/>
                <w:b/>
                <w:bCs/>
                <w:i/>
                <w:iCs/>
                <w:color w:val="000000"/>
                <w:sz w:val="26"/>
                <w:szCs w:val="26"/>
              </w:rPr>
              <w:t>.1 Bộ máy nhà nước</w:t>
            </w:r>
          </w:p>
          <w:p w:rsidR="00A80516" w:rsidRPr="00A80516" w:rsidRDefault="00A80516" w:rsidP="00A80516">
            <w:pPr>
              <w:spacing w:line="360" w:lineRule="atLeast"/>
              <w:jc w:val="both"/>
              <w:rPr>
                <w:rFonts w:ascii="Times New Roman" w:hAnsi="Times New Roman"/>
                <w:color w:val="000000"/>
                <w:sz w:val="26"/>
                <w:szCs w:val="26"/>
              </w:rPr>
            </w:pPr>
            <w:r w:rsidRPr="00A80516">
              <w:rPr>
                <w:rFonts w:ascii="Times New Roman" w:hAnsi="Times New Roman"/>
                <w:color w:val="000000"/>
                <w:sz w:val="26"/>
                <w:szCs w:val="26"/>
              </w:rPr>
              <w:t>- Bộ máy nhà nước: Là hệ thống tổ chức bao gồm các cơ quan nhà nước cấp trung ương và cấp địa phương gồm 4 loại cơ quan:</w:t>
            </w:r>
          </w:p>
          <w:p w:rsidR="00A80516" w:rsidRPr="00C7427B" w:rsidRDefault="00A80516" w:rsidP="00A80516">
            <w:pPr>
              <w:spacing w:line="360" w:lineRule="atLeast"/>
              <w:jc w:val="both"/>
              <w:rPr>
                <w:rFonts w:ascii="Times New Roman" w:hAnsi="Times New Roman"/>
                <w:color w:val="000000"/>
                <w:sz w:val="26"/>
                <w:szCs w:val="26"/>
              </w:rPr>
            </w:pPr>
            <w:r w:rsidRPr="00A80516">
              <w:rPr>
                <w:rFonts w:ascii="Times New Roman" w:hAnsi="Times New Roman"/>
                <w:color w:val="000000"/>
                <w:sz w:val="26"/>
                <w:szCs w:val="26"/>
              </w:rPr>
              <w:t>   + Cơ quan quyền lực nhà nước, đại biểu của nhân dân, do nhân dân bầu ra, bao gồm Quốc hội và HĐND các cấp (Tỉnh, huyện, xã).</w:t>
            </w:r>
            <w:r w:rsidR="00C7427B">
              <w:rPr>
                <w:rFonts w:ascii="Times New Roman" w:hAnsi="Times New Roman"/>
                <w:color w:val="000000"/>
                <w:sz w:val="26"/>
                <w:szCs w:val="26"/>
              </w:rPr>
              <w:t xml:space="preserve"> </w:t>
            </w:r>
            <w:r w:rsidR="00C7427B" w:rsidRPr="00C7427B">
              <w:rPr>
                <w:rStyle w:val="Strong"/>
                <w:rFonts w:ascii="Times New Roman" w:hAnsi="Times New Roman"/>
                <w:color w:val="C0392B"/>
                <w:sz w:val="26"/>
                <w:szCs w:val="26"/>
              </w:rPr>
              <w:t xml:space="preserve">( </w:t>
            </w:r>
            <w:r w:rsidR="00C7427B" w:rsidRPr="00C7427B">
              <w:rPr>
                <w:rStyle w:val="scayt-misspell-word"/>
                <w:rFonts w:ascii="Times New Roman" w:hAnsi="Times New Roman"/>
                <w:b/>
                <w:bCs/>
                <w:color w:val="C0392B"/>
                <w:sz w:val="26"/>
                <w:szCs w:val="26"/>
              </w:rPr>
              <w:t>Hiện</w:t>
            </w:r>
            <w:r w:rsidR="00C7427B" w:rsidRPr="00C7427B">
              <w:rPr>
                <w:rStyle w:val="Strong"/>
                <w:rFonts w:ascii="Times New Roman" w:hAnsi="Times New Roman"/>
                <w:color w:val="C0392B"/>
                <w:sz w:val="26"/>
                <w:szCs w:val="26"/>
              </w:rPr>
              <w:t xml:space="preserve"> </w:t>
            </w:r>
            <w:r w:rsidR="00C7427B" w:rsidRPr="00C7427B">
              <w:rPr>
                <w:rStyle w:val="scayt-misspell-word"/>
                <w:rFonts w:ascii="Times New Roman" w:hAnsi="Times New Roman"/>
                <w:b/>
                <w:bCs/>
                <w:color w:val="C0392B"/>
                <w:sz w:val="26"/>
                <w:szCs w:val="26"/>
              </w:rPr>
              <w:t>nay</w:t>
            </w:r>
            <w:r w:rsidR="00C7427B" w:rsidRPr="00C7427B">
              <w:rPr>
                <w:rStyle w:val="Strong"/>
                <w:rFonts w:ascii="Times New Roman" w:hAnsi="Times New Roman"/>
                <w:color w:val="C0392B"/>
                <w:sz w:val="26"/>
                <w:szCs w:val="26"/>
              </w:rPr>
              <w:t xml:space="preserve"> </w:t>
            </w:r>
            <w:r w:rsidR="00C7427B" w:rsidRPr="00C7427B">
              <w:rPr>
                <w:rStyle w:val="scayt-misspell-word"/>
                <w:rFonts w:ascii="Times New Roman" w:hAnsi="Times New Roman"/>
                <w:b/>
                <w:bCs/>
                <w:color w:val="C0392B"/>
                <w:sz w:val="26"/>
                <w:szCs w:val="26"/>
              </w:rPr>
              <w:t>đã</w:t>
            </w:r>
            <w:r w:rsidR="00C7427B" w:rsidRPr="00C7427B">
              <w:rPr>
                <w:rStyle w:val="Strong"/>
                <w:rFonts w:ascii="Times New Roman" w:hAnsi="Times New Roman"/>
                <w:color w:val="C0392B"/>
                <w:sz w:val="26"/>
                <w:szCs w:val="26"/>
              </w:rPr>
              <w:t xml:space="preserve"> </w:t>
            </w:r>
            <w:r w:rsidR="00C7427B" w:rsidRPr="00C7427B">
              <w:rPr>
                <w:rStyle w:val="scayt-misspell-word"/>
                <w:rFonts w:ascii="Times New Roman" w:hAnsi="Times New Roman"/>
                <w:b/>
                <w:bCs/>
                <w:color w:val="C0392B"/>
                <w:sz w:val="26"/>
                <w:szCs w:val="26"/>
              </w:rPr>
              <w:t>bỏ</w:t>
            </w:r>
            <w:r w:rsidR="00C7427B" w:rsidRPr="00C7427B">
              <w:rPr>
                <w:rStyle w:val="Strong"/>
                <w:rFonts w:ascii="Times New Roman" w:hAnsi="Times New Roman"/>
                <w:color w:val="C0392B"/>
                <w:sz w:val="26"/>
                <w:szCs w:val="26"/>
              </w:rPr>
              <w:t xml:space="preserve"> HĐND </w:t>
            </w:r>
            <w:r w:rsidR="00C7427B" w:rsidRPr="00C7427B">
              <w:rPr>
                <w:rStyle w:val="scayt-misspell-word"/>
                <w:rFonts w:ascii="Times New Roman" w:hAnsi="Times New Roman"/>
                <w:b/>
                <w:bCs/>
                <w:color w:val="C0392B"/>
                <w:sz w:val="26"/>
                <w:szCs w:val="26"/>
              </w:rPr>
              <w:t>cấp</w:t>
            </w:r>
            <w:r w:rsidR="00C7427B" w:rsidRPr="00C7427B">
              <w:rPr>
                <w:rStyle w:val="Strong"/>
                <w:rFonts w:ascii="Times New Roman" w:hAnsi="Times New Roman"/>
                <w:color w:val="C0392B"/>
                <w:sz w:val="26"/>
                <w:szCs w:val="26"/>
              </w:rPr>
              <w:t xml:space="preserve"> </w:t>
            </w:r>
            <w:r w:rsidR="00C7427B" w:rsidRPr="00C7427B">
              <w:rPr>
                <w:rStyle w:val="scayt-misspell-word"/>
                <w:rFonts w:ascii="Times New Roman" w:hAnsi="Times New Roman"/>
                <w:b/>
                <w:bCs/>
                <w:color w:val="C0392B"/>
                <w:sz w:val="26"/>
                <w:szCs w:val="26"/>
              </w:rPr>
              <w:t>Phường</w:t>
            </w:r>
            <w:r w:rsidR="00C7427B" w:rsidRPr="00C7427B">
              <w:rPr>
                <w:rStyle w:val="Strong"/>
                <w:rFonts w:ascii="Times New Roman" w:hAnsi="Times New Roman"/>
                <w:color w:val="C0392B"/>
                <w:sz w:val="26"/>
                <w:szCs w:val="26"/>
              </w:rPr>
              <w:t>/</w:t>
            </w:r>
            <w:r w:rsidR="00C7427B" w:rsidRPr="00C7427B">
              <w:rPr>
                <w:rStyle w:val="scayt-misspell-word"/>
                <w:rFonts w:ascii="Times New Roman" w:hAnsi="Times New Roman"/>
                <w:b/>
                <w:bCs/>
                <w:color w:val="C0392B"/>
                <w:sz w:val="26"/>
                <w:szCs w:val="26"/>
              </w:rPr>
              <w:t>xã</w:t>
            </w:r>
            <w:r w:rsidR="00C7427B" w:rsidRPr="00C7427B">
              <w:rPr>
                <w:rStyle w:val="Strong"/>
                <w:rFonts w:ascii="Times New Roman" w:hAnsi="Times New Roman"/>
                <w:color w:val="C0392B"/>
                <w:sz w:val="26"/>
                <w:szCs w:val="26"/>
              </w:rPr>
              <w:t> </w:t>
            </w:r>
            <w:r w:rsidR="00C7427B" w:rsidRPr="00C7427B">
              <w:rPr>
                <w:rStyle w:val="scayt-misspell-word"/>
                <w:rFonts w:ascii="Times New Roman" w:hAnsi="Times New Roman"/>
                <w:b/>
                <w:bCs/>
                <w:color w:val="C0392B"/>
                <w:sz w:val="26"/>
                <w:szCs w:val="26"/>
              </w:rPr>
              <w:t>và</w:t>
            </w:r>
            <w:r w:rsidR="00C7427B" w:rsidRPr="00C7427B">
              <w:rPr>
                <w:rStyle w:val="Strong"/>
                <w:rFonts w:ascii="Times New Roman" w:hAnsi="Times New Roman"/>
                <w:color w:val="C0392B"/>
                <w:sz w:val="26"/>
                <w:szCs w:val="26"/>
              </w:rPr>
              <w:t xml:space="preserve"> </w:t>
            </w:r>
            <w:r w:rsidR="00C7427B" w:rsidRPr="00C7427B">
              <w:rPr>
                <w:rStyle w:val="scayt-misspell-word"/>
                <w:rFonts w:ascii="Times New Roman" w:hAnsi="Times New Roman"/>
                <w:b/>
                <w:bCs/>
                <w:color w:val="C0392B"/>
                <w:sz w:val="26"/>
                <w:szCs w:val="26"/>
              </w:rPr>
              <w:t>cấp</w:t>
            </w:r>
            <w:r w:rsidR="00C7427B" w:rsidRPr="00C7427B">
              <w:rPr>
                <w:rStyle w:val="Strong"/>
                <w:rFonts w:ascii="Times New Roman" w:hAnsi="Times New Roman"/>
                <w:color w:val="C0392B"/>
                <w:sz w:val="26"/>
                <w:szCs w:val="26"/>
              </w:rPr>
              <w:t xml:space="preserve"> </w:t>
            </w:r>
            <w:r w:rsidR="00C7427B" w:rsidRPr="00C7427B">
              <w:rPr>
                <w:rStyle w:val="scayt-misspell-word"/>
                <w:rFonts w:ascii="Times New Roman" w:hAnsi="Times New Roman"/>
                <w:b/>
                <w:bCs/>
                <w:color w:val="C0392B"/>
                <w:sz w:val="26"/>
                <w:szCs w:val="26"/>
              </w:rPr>
              <w:t>Quận</w:t>
            </w:r>
            <w:r w:rsidR="00C7427B" w:rsidRPr="00C7427B">
              <w:rPr>
                <w:rStyle w:val="Strong"/>
                <w:rFonts w:ascii="Times New Roman" w:hAnsi="Times New Roman"/>
                <w:color w:val="C0392B"/>
                <w:sz w:val="26"/>
                <w:szCs w:val="26"/>
              </w:rPr>
              <w:t xml:space="preserve">/ </w:t>
            </w:r>
            <w:r w:rsidR="00C7427B" w:rsidRPr="00C7427B">
              <w:rPr>
                <w:rStyle w:val="scayt-misspell-word"/>
                <w:rFonts w:ascii="Times New Roman" w:hAnsi="Times New Roman"/>
                <w:b/>
                <w:bCs/>
                <w:color w:val="C0392B"/>
                <w:sz w:val="26"/>
                <w:szCs w:val="26"/>
              </w:rPr>
              <w:t>Huyện</w:t>
            </w:r>
            <w:r w:rsidR="00C7427B" w:rsidRPr="00C7427B">
              <w:rPr>
                <w:rStyle w:val="Strong"/>
                <w:rFonts w:ascii="Times New Roman" w:hAnsi="Times New Roman"/>
                <w:color w:val="C0392B"/>
                <w:sz w:val="26"/>
                <w:szCs w:val="26"/>
              </w:rPr>
              <w:t>)</w:t>
            </w:r>
          </w:p>
          <w:p w:rsidR="00A80516" w:rsidRPr="00A80516" w:rsidRDefault="00A80516" w:rsidP="00A80516">
            <w:pPr>
              <w:spacing w:line="360" w:lineRule="atLeast"/>
              <w:jc w:val="both"/>
              <w:rPr>
                <w:rFonts w:ascii="Times New Roman" w:hAnsi="Times New Roman"/>
                <w:color w:val="000000"/>
                <w:sz w:val="26"/>
                <w:szCs w:val="26"/>
              </w:rPr>
            </w:pPr>
            <w:r w:rsidRPr="00A80516">
              <w:rPr>
                <w:rFonts w:ascii="Times New Roman" w:hAnsi="Times New Roman"/>
                <w:color w:val="000000"/>
                <w:sz w:val="26"/>
                <w:szCs w:val="26"/>
              </w:rPr>
              <w:t>   + Cơ quan hành chính nhà nước, bao gồm chính phủ và UBND các cấp.</w:t>
            </w:r>
          </w:p>
          <w:p w:rsidR="00A80516" w:rsidRPr="00A80516" w:rsidRDefault="00A80516" w:rsidP="00A80516">
            <w:pPr>
              <w:spacing w:line="360" w:lineRule="atLeast"/>
              <w:jc w:val="both"/>
              <w:rPr>
                <w:rFonts w:ascii="Times New Roman" w:hAnsi="Times New Roman"/>
                <w:color w:val="000000"/>
                <w:sz w:val="26"/>
                <w:szCs w:val="26"/>
              </w:rPr>
            </w:pPr>
            <w:r w:rsidRPr="00A80516">
              <w:rPr>
                <w:rFonts w:ascii="Times New Roman" w:hAnsi="Times New Roman"/>
                <w:color w:val="000000"/>
                <w:sz w:val="26"/>
                <w:szCs w:val="26"/>
              </w:rPr>
              <w:t>   + Cơ quan xét xử, bao gồm TAND tối cao, TAND tỉnh, huyện, toà án quân sự.</w:t>
            </w:r>
          </w:p>
          <w:p w:rsidR="00A80516" w:rsidRPr="00A80516" w:rsidRDefault="00A80516" w:rsidP="00A80516">
            <w:pPr>
              <w:spacing w:line="360" w:lineRule="atLeast"/>
              <w:jc w:val="both"/>
              <w:rPr>
                <w:rFonts w:ascii="Times New Roman" w:hAnsi="Times New Roman"/>
                <w:color w:val="000000"/>
                <w:sz w:val="26"/>
                <w:szCs w:val="26"/>
              </w:rPr>
            </w:pPr>
            <w:r w:rsidRPr="00A80516">
              <w:rPr>
                <w:rFonts w:ascii="Times New Roman" w:hAnsi="Times New Roman"/>
                <w:color w:val="000000"/>
                <w:sz w:val="26"/>
                <w:szCs w:val="26"/>
              </w:rPr>
              <w:t>   + Cơ quan kiểm sát: Viện kiểm sát nhân dân ( Tối cao, tỉnh, huyện, VKS quân sự).</w:t>
            </w:r>
          </w:p>
          <w:p w:rsidR="000C6206" w:rsidRDefault="00245BF5" w:rsidP="005F79BE">
            <w:pPr>
              <w:tabs>
                <w:tab w:val="num" w:pos="1440"/>
              </w:tabs>
              <w:ind w:left="38"/>
              <w:rPr>
                <w:rFonts w:ascii="Times New Roman" w:hAnsi="Times New Roman"/>
                <w:b/>
                <w:i/>
                <w:sz w:val="26"/>
                <w:szCs w:val="26"/>
              </w:rPr>
            </w:pPr>
            <w:r>
              <w:rPr>
                <w:rFonts w:ascii="Times New Roman" w:hAnsi="Times New Roman"/>
                <w:b/>
                <w:i/>
                <w:sz w:val="26"/>
                <w:szCs w:val="26"/>
              </w:rPr>
              <w:t>3</w:t>
            </w:r>
            <w:r w:rsidR="005F79BE" w:rsidRPr="005F79BE">
              <w:rPr>
                <w:rFonts w:ascii="Times New Roman" w:hAnsi="Times New Roman"/>
                <w:b/>
                <w:i/>
                <w:sz w:val="26"/>
                <w:szCs w:val="26"/>
              </w:rPr>
              <w:t>.</w:t>
            </w:r>
            <w:r w:rsidR="005F79BE">
              <w:rPr>
                <w:rFonts w:ascii="Times New Roman" w:hAnsi="Times New Roman"/>
                <w:b/>
                <w:i/>
                <w:sz w:val="26"/>
                <w:szCs w:val="26"/>
              </w:rPr>
              <w:t xml:space="preserve"> </w:t>
            </w:r>
            <w:r w:rsidR="00AF5962" w:rsidRPr="005F79BE">
              <w:rPr>
                <w:rFonts w:ascii="Times New Roman" w:hAnsi="Times New Roman"/>
                <w:b/>
                <w:i/>
                <w:sz w:val="26"/>
                <w:szCs w:val="26"/>
              </w:rPr>
              <w:t>Bài tập:</w:t>
            </w:r>
          </w:p>
          <w:p w:rsidR="00AF7176" w:rsidRPr="00AF7176" w:rsidRDefault="00AF7176" w:rsidP="00245BF5">
            <w:pPr>
              <w:shd w:val="clear" w:color="auto" w:fill="FFFFFF"/>
              <w:jc w:val="both"/>
              <w:rPr>
                <w:rFonts w:ascii="Times New Roman" w:hAnsi="Times New Roman"/>
                <w:b/>
                <w:bCs/>
                <w:color w:val="000000"/>
                <w:sz w:val="26"/>
                <w:szCs w:val="26"/>
              </w:rPr>
            </w:pPr>
            <w:r w:rsidRPr="00AF7176">
              <w:rPr>
                <w:rFonts w:ascii="Times New Roman" w:hAnsi="Times New Roman"/>
                <w:b/>
                <w:bCs/>
                <w:color w:val="000000"/>
                <w:sz w:val="26"/>
                <w:szCs w:val="26"/>
              </w:rPr>
              <w:t>1. Trả lời câu hỏi Gợi ý trang 55 sgk GDCD 7</w:t>
            </w:r>
          </w:p>
          <w:p w:rsidR="00AF7176" w:rsidRPr="00AF7176" w:rsidRDefault="00AF7176" w:rsidP="00245BF5">
            <w:pPr>
              <w:shd w:val="clear" w:color="auto" w:fill="FFFFFF"/>
              <w:jc w:val="both"/>
              <w:rPr>
                <w:rFonts w:ascii="Times New Roman" w:hAnsi="Times New Roman"/>
                <w:color w:val="000000"/>
                <w:sz w:val="26"/>
                <w:szCs w:val="26"/>
              </w:rPr>
            </w:pPr>
            <w:r w:rsidRPr="00AF7176">
              <w:rPr>
                <w:rFonts w:ascii="Times New Roman" w:hAnsi="Times New Roman"/>
                <w:b/>
                <w:bCs/>
                <w:color w:val="000000"/>
                <w:sz w:val="26"/>
                <w:szCs w:val="26"/>
              </w:rPr>
              <w:t>a)</w:t>
            </w:r>
            <w:r w:rsidRPr="00AF7176">
              <w:rPr>
                <w:rFonts w:ascii="Times New Roman" w:hAnsi="Times New Roman"/>
                <w:color w:val="000000"/>
                <w:sz w:val="26"/>
                <w:szCs w:val="26"/>
              </w:rPr>
              <w:t> Nước ta – nước Việt Nam Dân chủ Cộng hoà ra đời từ bao giờ và khi đó ai là Chủ tịch nước?</w:t>
            </w:r>
          </w:p>
          <w:p w:rsidR="00AF7176" w:rsidRPr="00AF7176" w:rsidRDefault="00AF7176" w:rsidP="00245BF5">
            <w:pPr>
              <w:shd w:val="clear" w:color="auto" w:fill="FFFFFF"/>
              <w:jc w:val="both"/>
              <w:rPr>
                <w:rFonts w:ascii="Times New Roman" w:hAnsi="Times New Roman"/>
                <w:color w:val="000000"/>
                <w:sz w:val="26"/>
                <w:szCs w:val="26"/>
              </w:rPr>
            </w:pPr>
            <w:r w:rsidRPr="00AF7176">
              <w:rPr>
                <w:rFonts w:ascii="Times New Roman" w:hAnsi="Times New Roman"/>
                <w:b/>
                <w:bCs/>
                <w:color w:val="000000"/>
                <w:sz w:val="26"/>
                <w:szCs w:val="26"/>
              </w:rPr>
              <w:t>Trả lời:</w:t>
            </w:r>
          </w:p>
          <w:p w:rsidR="00AF7176" w:rsidRPr="00AF7176" w:rsidRDefault="00AF7176" w:rsidP="00245BF5">
            <w:pPr>
              <w:shd w:val="clear" w:color="auto" w:fill="FFFFFF"/>
              <w:jc w:val="both"/>
              <w:rPr>
                <w:rFonts w:ascii="Times New Roman" w:hAnsi="Times New Roman"/>
                <w:color w:val="000000"/>
                <w:sz w:val="26"/>
                <w:szCs w:val="26"/>
              </w:rPr>
            </w:pPr>
            <w:r w:rsidRPr="00AF7176">
              <w:rPr>
                <w:rFonts w:ascii="Times New Roman" w:hAnsi="Times New Roman"/>
                <w:color w:val="000000"/>
                <w:sz w:val="26"/>
                <w:szCs w:val="26"/>
              </w:rPr>
              <w:t>Nước Việt Nam Dân chủ Cộng hoà được ra đời vào ngày mùng 2 tháng 9 năm 1945 do Chủ tịch Hồ Chí Minh làm chủ tịch nước.</w:t>
            </w:r>
          </w:p>
          <w:p w:rsidR="00AF7176" w:rsidRPr="00AF7176" w:rsidRDefault="00AF7176" w:rsidP="00245BF5">
            <w:pPr>
              <w:shd w:val="clear" w:color="auto" w:fill="FFFFFF"/>
              <w:jc w:val="both"/>
              <w:rPr>
                <w:rFonts w:ascii="Times New Roman" w:hAnsi="Times New Roman"/>
                <w:color w:val="000000"/>
                <w:sz w:val="26"/>
                <w:szCs w:val="26"/>
              </w:rPr>
            </w:pPr>
            <w:r w:rsidRPr="00AF7176">
              <w:rPr>
                <w:rFonts w:ascii="Times New Roman" w:hAnsi="Times New Roman"/>
                <w:b/>
                <w:bCs/>
                <w:color w:val="000000"/>
                <w:sz w:val="26"/>
                <w:szCs w:val="26"/>
              </w:rPr>
              <w:t>b)</w:t>
            </w:r>
            <w:r w:rsidRPr="00AF7176">
              <w:rPr>
                <w:rFonts w:ascii="Times New Roman" w:hAnsi="Times New Roman"/>
                <w:color w:val="000000"/>
                <w:sz w:val="26"/>
                <w:szCs w:val="26"/>
              </w:rPr>
              <w:t> Nhà nước Việt Nam Dân chủ Cộng hoà ra đời là thành quả của cuộc cách mạng nào? Cuộc cách mạng đó do Đảng nào lãnh đạo?</w:t>
            </w:r>
          </w:p>
          <w:p w:rsidR="00AF7176" w:rsidRPr="00AF7176" w:rsidRDefault="00AF7176" w:rsidP="00245BF5">
            <w:pPr>
              <w:shd w:val="clear" w:color="auto" w:fill="FFFFFF"/>
              <w:jc w:val="both"/>
              <w:rPr>
                <w:rFonts w:ascii="Times New Roman" w:hAnsi="Times New Roman"/>
                <w:color w:val="000000"/>
                <w:sz w:val="26"/>
                <w:szCs w:val="26"/>
              </w:rPr>
            </w:pPr>
            <w:r w:rsidRPr="00AF7176">
              <w:rPr>
                <w:rFonts w:ascii="Times New Roman" w:hAnsi="Times New Roman"/>
                <w:b/>
                <w:bCs/>
                <w:color w:val="000000"/>
                <w:sz w:val="26"/>
                <w:szCs w:val="26"/>
              </w:rPr>
              <w:t>Trả lời:</w:t>
            </w:r>
          </w:p>
          <w:p w:rsidR="00AF7176" w:rsidRPr="00AF7176" w:rsidRDefault="00AF7176" w:rsidP="00245BF5">
            <w:pPr>
              <w:shd w:val="clear" w:color="auto" w:fill="FFFFFF"/>
              <w:jc w:val="both"/>
              <w:rPr>
                <w:rFonts w:ascii="Times New Roman" w:hAnsi="Times New Roman"/>
                <w:color w:val="000000"/>
                <w:sz w:val="26"/>
                <w:szCs w:val="26"/>
              </w:rPr>
            </w:pPr>
            <w:r w:rsidRPr="00AF7176">
              <w:rPr>
                <w:rFonts w:ascii="Times New Roman" w:hAnsi="Times New Roman"/>
                <w:color w:val="000000"/>
                <w:sz w:val="26"/>
                <w:szCs w:val="26"/>
              </w:rPr>
              <w:t>Nhà nước Việt Nam Dân chủ Cộng hòa ra đời là thành quả của cuộc Cách mạng tháng Tám năm 1945 do Đảng Cộng sản Việt Nam lãnh đạo.</w:t>
            </w:r>
          </w:p>
          <w:p w:rsidR="00AF7176" w:rsidRPr="00AF7176" w:rsidRDefault="00AF7176" w:rsidP="00245BF5">
            <w:pPr>
              <w:shd w:val="clear" w:color="auto" w:fill="FFFFFF"/>
              <w:jc w:val="both"/>
              <w:rPr>
                <w:rFonts w:ascii="Times New Roman" w:hAnsi="Times New Roman"/>
                <w:color w:val="000000"/>
                <w:sz w:val="26"/>
                <w:szCs w:val="26"/>
              </w:rPr>
            </w:pPr>
            <w:r w:rsidRPr="00AF7176">
              <w:rPr>
                <w:rFonts w:ascii="Times New Roman" w:hAnsi="Times New Roman"/>
                <w:b/>
                <w:bCs/>
                <w:color w:val="000000"/>
                <w:sz w:val="26"/>
                <w:szCs w:val="26"/>
              </w:rPr>
              <w:t>c)</w:t>
            </w:r>
            <w:r w:rsidRPr="00AF7176">
              <w:rPr>
                <w:rFonts w:ascii="Times New Roman" w:hAnsi="Times New Roman"/>
                <w:color w:val="000000"/>
                <w:sz w:val="26"/>
                <w:szCs w:val="26"/>
              </w:rPr>
              <w:t> Nước ta đổi tên là nước Cộng hoà xã hội chủ nghĩa Việt Nam vào năm nào? Sao đổi tên như vậy?</w:t>
            </w:r>
          </w:p>
          <w:p w:rsidR="00AF7176" w:rsidRPr="00AF7176" w:rsidRDefault="00AF7176" w:rsidP="00245BF5">
            <w:pPr>
              <w:shd w:val="clear" w:color="auto" w:fill="FFFFFF"/>
              <w:jc w:val="both"/>
              <w:rPr>
                <w:rFonts w:ascii="Times New Roman" w:hAnsi="Times New Roman"/>
                <w:color w:val="000000"/>
                <w:sz w:val="26"/>
                <w:szCs w:val="26"/>
              </w:rPr>
            </w:pPr>
            <w:r w:rsidRPr="00AF7176">
              <w:rPr>
                <w:rFonts w:ascii="Times New Roman" w:hAnsi="Times New Roman"/>
                <w:b/>
                <w:bCs/>
                <w:color w:val="000000"/>
                <w:sz w:val="26"/>
                <w:szCs w:val="26"/>
              </w:rPr>
              <w:t>Trả lời:</w:t>
            </w:r>
          </w:p>
          <w:p w:rsidR="00AF7176" w:rsidRPr="00AF7176" w:rsidRDefault="00AF7176" w:rsidP="00245BF5">
            <w:pPr>
              <w:shd w:val="clear" w:color="auto" w:fill="FFFFFF"/>
              <w:jc w:val="both"/>
              <w:rPr>
                <w:rFonts w:ascii="Times New Roman" w:hAnsi="Times New Roman"/>
                <w:color w:val="000000"/>
                <w:sz w:val="26"/>
                <w:szCs w:val="26"/>
              </w:rPr>
            </w:pPr>
            <w:r w:rsidRPr="00AF7176">
              <w:rPr>
                <w:rFonts w:ascii="Times New Roman" w:hAnsi="Times New Roman"/>
                <w:color w:val="000000"/>
                <w:sz w:val="26"/>
                <w:szCs w:val="26"/>
              </w:rPr>
              <w:t>– Nước ta đổi tên nước vào ngày 2 tháng 7 năm 1976 sau khi đã hoàn thành cách mạng dân tộc, dân chủ, nhân dân.</w:t>
            </w:r>
          </w:p>
          <w:p w:rsidR="00AF7176" w:rsidRPr="00AF7176" w:rsidRDefault="00AF7176" w:rsidP="00245BF5">
            <w:pPr>
              <w:shd w:val="clear" w:color="auto" w:fill="FFFFFF"/>
              <w:jc w:val="both"/>
              <w:rPr>
                <w:rFonts w:ascii="Times New Roman" w:hAnsi="Times New Roman"/>
                <w:color w:val="000000"/>
                <w:sz w:val="26"/>
                <w:szCs w:val="26"/>
              </w:rPr>
            </w:pPr>
            <w:r w:rsidRPr="00AF7176">
              <w:rPr>
                <w:rFonts w:ascii="Times New Roman" w:hAnsi="Times New Roman"/>
                <w:color w:val="000000"/>
                <w:sz w:val="26"/>
                <w:szCs w:val="26"/>
              </w:rPr>
              <w:t>– Khi đất nước ta được hoàn toàn giải phóng, Tổ quốc hoàn toàn thống nhất, cả nước bước vào thời kì quá độ lên chủ nghĩa xã hội.</w:t>
            </w:r>
          </w:p>
          <w:p w:rsidR="00AF7176" w:rsidRPr="00AF7176" w:rsidRDefault="00AF7176" w:rsidP="00245BF5">
            <w:pPr>
              <w:shd w:val="clear" w:color="auto" w:fill="FFFFFF"/>
              <w:jc w:val="both"/>
              <w:rPr>
                <w:rFonts w:ascii="Times New Roman" w:hAnsi="Times New Roman"/>
                <w:color w:val="000000"/>
                <w:sz w:val="26"/>
                <w:szCs w:val="26"/>
              </w:rPr>
            </w:pPr>
            <w:r w:rsidRPr="00AF7176">
              <w:rPr>
                <w:rFonts w:ascii="Times New Roman" w:hAnsi="Times New Roman"/>
                <w:b/>
                <w:bCs/>
                <w:color w:val="000000"/>
                <w:sz w:val="26"/>
                <w:szCs w:val="26"/>
              </w:rPr>
              <w:t>d)</w:t>
            </w:r>
            <w:r w:rsidRPr="00AF7176">
              <w:rPr>
                <w:rFonts w:ascii="Times New Roman" w:hAnsi="Times New Roman"/>
                <w:color w:val="000000"/>
                <w:sz w:val="26"/>
                <w:szCs w:val="26"/>
              </w:rPr>
              <w:t> Hãy cho biết Nhà nước ta là Nhà nước của ai.</w:t>
            </w:r>
            <w:r w:rsidR="00245BF5">
              <w:rPr>
                <w:rFonts w:ascii="Times New Roman" w:hAnsi="Times New Roman"/>
                <w:color w:val="000000"/>
                <w:sz w:val="26"/>
                <w:szCs w:val="26"/>
              </w:rPr>
              <w:t xml:space="preserve">    </w:t>
            </w:r>
            <w:r w:rsidRPr="00AF7176">
              <w:rPr>
                <w:rFonts w:ascii="Times New Roman" w:hAnsi="Times New Roman"/>
                <w:b/>
                <w:bCs/>
                <w:color w:val="000000"/>
                <w:sz w:val="26"/>
                <w:szCs w:val="26"/>
              </w:rPr>
              <w:t>Trả lời:</w:t>
            </w:r>
          </w:p>
          <w:p w:rsidR="00AF7176" w:rsidRPr="00AF7176" w:rsidRDefault="00AF7176" w:rsidP="00245BF5">
            <w:pPr>
              <w:shd w:val="clear" w:color="auto" w:fill="FFFFFF"/>
              <w:jc w:val="both"/>
              <w:rPr>
                <w:rFonts w:ascii="Times New Roman" w:hAnsi="Times New Roman"/>
                <w:color w:val="000000"/>
                <w:sz w:val="26"/>
                <w:szCs w:val="26"/>
              </w:rPr>
            </w:pPr>
            <w:r w:rsidRPr="00AF7176">
              <w:rPr>
                <w:rFonts w:ascii="Times New Roman" w:hAnsi="Times New Roman"/>
                <w:color w:val="000000"/>
                <w:sz w:val="26"/>
                <w:szCs w:val="26"/>
              </w:rPr>
              <w:lastRenderedPageBreak/>
              <w:t>Nhà nước Cộng hòa xã hội chủ nghĩa Việt Nam là Nhà nước của dân, do dân, vì dân.</w:t>
            </w:r>
          </w:p>
          <w:p w:rsidR="00245BF5" w:rsidRPr="00245BF5" w:rsidRDefault="00245BF5" w:rsidP="00245BF5">
            <w:pPr>
              <w:shd w:val="clear" w:color="auto" w:fill="FFFFFF"/>
              <w:jc w:val="both"/>
              <w:rPr>
                <w:rFonts w:ascii="Times New Roman" w:hAnsi="Times New Roman"/>
                <w:b/>
                <w:bCs/>
                <w:color w:val="000000"/>
                <w:sz w:val="26"/>
                <w:szCs w:val="26"/>
              </w:rPr>
            </w:pPr>
            <w:r w:rsidRPr="00245BF5">
              <w:rPr>
                <w:rFonts w:ascii="Times New Roman" w:hAnsi="Times New Roman"/>
                <w:b/>
                <w:bCs/>
                <w:color w:val="000000"/>
                <w:sz w:val="26"/>
                <w:szCs w:val="26"/>
              </w:rPr>
              <w:t>2. Trả lời câu hỏi Gợi ý trang 56 sgk GDCD 7</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b/>
                <w:bCs/>
                <w:color w:val="000000"/>
                <w:sz w:val="26"/>
                <w:szCs w:val="26"/>
              </w:rPr>
              <w:t>a)</w:t>
            </w:r>
            <w:r w:rsidRPr="00245BF5">
              <w:rPr>
                <w:rFonts w:ascii="Times New Roman" w:hAnsi="Times New Roman"/>
                <w:color w:val="000000"/>
                <w:sz w:val="26"/>
                <w:szCs w:val="26"/>
              </w:rPr>
              <w:t> Bộ máy nhà nước được phân chia thành mấy cấp? Tên gọi của từng cấp?</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b/>
                <w:bCs/>
                <w:color w:val="000000"/>
                <w:sz w:val="26"/>
                <w:szCs w:val="26"/>
              </w:rPr>
              <w:t>Trả lời:</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color w:val="000000"/>
                <w:sz w:val="26"/>
                <w:szCs w:val="26"/>
              </w:rPr>
              <w:t>Bộ máy nhà nước được phân chia thành 4 cấp:</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color w:val="000000"/>
                <w:sz w:val="26"/>
                <w:szCs w:val="26"/>
              </w:rPr>
              <w:t>– Cấp trung ương.</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color w:val="000000"/>
                <w:sz w:val="26"/>
                <w:szCs w:val="26"/>
              </w:rPr>
              <w:t>– Cấp tỉnh (thành phố trực thuộc trung ương).</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color w:val="000000"/>
                <w:sz w:val="26"/>
                <w:szCs w:val="26"/>
              </w:rPr>
              <w:t>– Cấp huyện (quận, thị xã, thành phố thuộc tỉnh).</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color w:val="000000"/>
                <w:sz w:val="26"/>
                <w:szCs w:val="26"/>
              </w:rPr>
              <w:t>– Cấp xã (phường, thị trấn).</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b/>
                <w:bCs/>
                <w:color w:val="000000"/>
                <w:sz w:val="26"/>
                <w:szCs w:val="26"/>
              </w:rPr>
              <w:t>b)</w:t>
            </w:r>
            <w:r w:rsidRPr="00245BF5">
              <w:rPr>
                <w:rFonts w:ascii="Times New Roman" w:hAnsi="Times New Roman"/>
                <w:color w:val="000000"/>
                <w:sz w:val="26"/>
                <w:szCs w:val="26"/>
              </w:rPr>
              <w:t> Bộ máy nhà nước cấp trung ương gồm có những cơ quan nào?</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b/>
                <w:bCs/>
                <w:color w:val="000000"/>
                <w:sz w:val="26"/>
                <w:szCs w:val="26"/>
              </w:rPr>
              <w:t>Trả lời:</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color w:val="000000"/>
                <w:sz w:val="26"/>
                <w:szCs w:val="26"/>
              </w:rPr>
              <w:t>Bộ máy nhà nước cấp trung ương gồm có:</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color w:val="000000"/>
                <w:sz w:val="26"/>
                <w:szCs w:val="26"/>
              </w:rPr>
              <w:t>– Quốc hội;</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color w:val="000000"/>
                <w:sz w:val="26"/>
                <w:szCs w:val="26"/>
              </w:rPr>
              <w:t>– Chính phủ;</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color w:val="000000"/>
                <w:sz w:val="26"/>
                <w:szCs w:val="26"/>
              </w:rPr>
              <w:t>– Tòa án nhân dân tối cao;</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color w:val="000000"/>
                <w:sz w:val="26"/>
                <w:szCs w:val="26"/>
              </w:rPr>
              <w:t>– Viện kiểm soát nhân dân tối cao.</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b/>
                <w:bCs/>
                <w:color w:val="000000"/>
                <w:sz w:val="26"/>
                <w:szCs w:val="26"/>
              </w:rPr>
              <w:t>c)</w:t>
            </w:r>
            <w:r w:rsidRPr="00245BF5">
              <w:rPr>
                <w:rFonts w:ascii="Times New Roman" w:hAnsi="Times New Roman"/>
                <w:color w:val="000000"/>
                <w:sz w:val="26"/>
                <w:szCs w:val="26"/>
              </w:rPr>
              <w:t> Bộ máy nhà nước cấp tỉnh (thành phố trực thuộc trung ương) gồm có những cơ quan nào?</w:t>
            </w:r>
            <w:r>
              <w:rPr>
                <w:rFonts w:ascii="Times New Roman" w:hAnsi="Times New Roman"/>
                <w:color w:val="000000"/>
                <w:sz w:val="26"/>
                <w:szCs w:val="26"/>
              </w:rPr>
              <w:t xml:space="preserve">    </w:t>
            </w:r>
            <w:r w:rsidRPr="00245BF5">
              <w:rPr>
                <w:rFonts w:ascii="Times New Roman" w:hAnsi="Times New Roman"/>
                <w:b/>
                <w:bCs/>
                <w:color w:val="000000"/>
                <w:sz w:val="26"/>
                <w:szCs w:val="26"/>
              </w:rPr>
              <w:t>Trả lời:</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color w:val="000000"/>
                <w:sz w:val="26"/>
                <w:szCs w:val="26"/>
              </w:rPr>
              <w:t>Bộ máy nhà nước cấp tỉnh (thành phố thuộc trung ương) gồm:</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color w:val="000000"/>
                <w:sz w:val="26"/>
                <w:szCs w:val="26"/>
              </w:rPr>
              <w:t>– Hội đồng nhân dân tỉnh (thành phố thuộc trung ương).</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color w:val="000000"/>
                <w:sz w:val="26"/>
                <w:szCs w:val="26"/>
              </w:rPr>
              <w:t>– Ủy ban nhân dân tỉnh (thành phố thuộc trung ương).</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color w:val="000000"/>
                <w:sz w:val="26"/>
                <w:szCs w:val="26"/>
              </w:rPr>
              <w:t>– Tòa án nhân dân tỉnh (thành phố thuộc trung ương).</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color w:val="000000"/>
                <w:sz w:val="26"/>
                <w:szCs w:val="26"/>
              </w:rPr>
              <w:t>– Viện kiểm sát nhân dân tỉnh (thành phố thuộc trung ương).</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b/>
                <w:bCs/>
                <w:color w:val="000000"/>
                <w:sz w:val="26"/>
                <w:szCs w:val="26"/>
              </w:rPr>
              <w:t>d)</w:t>
            </w:r>
            <w:r w:rsidRPr="00245BF5">
              <w:rPr>
                <w:rFonts w:ascii="Times New Roman" w:hAnsi="Times New Roman"/>
                <w:color w:val="000000"/>
                <w:sz w:val="26"/>
                <w:szCs w:val="26"/>
              </w:rPr>
              <w:t> Bộ máy nhà nước cấp huyện (quận, thị xã, thành phố thuộc tỉnh) gồm có những cơ quan nào?</w:t>
            </w:r>
            <w:r>
              <w:rPr>
                <w:rFonts w:ascii="Times New Roman" w:hAnsi="Times New Roman"/>
                <w:color w:val="000000"/>
                <w:sz w:val="26"/>
                <w:szCs w:val="26"/>
              </w:rPr>
              <w:t xml:space="preserve">  </w:t>
            </w:r>
            <w:r w:rsidRPr="00245BF5">
              <w:rPr>
                <w:rFonts w:ascii="Times New Roman" w:hAnsi="Times New Roman"/>
                <w:b/>
                <w:bCs/>
                <w:color w:val="000000"/>
                <w:sz w:val="26"/>
                <w:szCs w:val="26"/>
              </w:rPr>
              <w:t>Trả lời:</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color w:val="000000"/>
                <w:sz w:val="26"/>
                <w:szCs w:val="26"/>
              </w:rPr>
              <w:t>Bộ máy nhà nước cấp huyện (quận, thị xã, thành phố trực thuộc tỉnh) gồm:</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color w:val="000000"/>
                <w:sz w:val="26"/>
                <w:szCs w:val="26"/>
              </w:rPr>
              <w:t>– Hội đồng nhân dân huyện (quận, thị xã, thành phố thuộc tỉnh).</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color w:val="000000"/>
                <w:sz w:val="26"/>
                <w:szCs w:val="26"/>
              </w:rPr>
              <w:t>– Ủy ban nhân dân huyện (quận, thị xã, thành phố thuộc tỉnh).</w:t>
            </w:r>
          </w:p>
          <w:p w:rsidR="00245BF5" w:rsidRPr="00245BF5" w:rsidRDefault="00245BF5" w:rsidP="00245BF5">
            <w:pPr>
              <w:shd w:val="clear" w:color="auto" w:fill="FFFFFF"/>
              <w:jc w:val="both"/>
              <w:rPr>
                <w:rFonts w:ascii="Times New Roman" w:hAnsi="Times New Roman"/>
                <w:color w:val="000000"/>
                <w:sz w:val="26"/>
                <w:szCs w:val="26"/>
              </w:rPr>
            </w:pPr>
            <w:r w:rsidRPr="00245BF5">
              <w:rPr>
                <w:rFonts w:ascii="Times New Roman" w:hAnsi="Times New Roman"/>
                <w:color w:val="000000"/>
                <w:sz w:val="26"/>
                <w:szCs w:val="26"/>
              </w:rPr>
              <w:t>– Tòa án nhân dân huyện (quận, thị xã, thành phố thuộc tỉnh).</w:t>
            </w:r>
          </w:p>
          <w:p w:rsidR="00143786" w:rsidRPr="00550088" w:rsidRDefault="00245BF5" w:rsidP="00245BF5">
            <w:pPr>
              <w:shd w:val="clear" w:color="auto" w:fill="FFFFFF"/>
              <w:jc w:val="both"/>
              <w:rPr>
                <w:rFonts w:ascii="Times New Roman" w:hAnsi="Times New Roman"/>
                <w:sz w:val="26"/>
                <w:szCs w:val="26"/>
              </w:rPr>
            </w:pPr>
            <w:r w:rsidRPr="00245BF5">
              <w:rPr>
                <w:rFonts w:ascii="Times New Roman" w:hAnsi="Times New Roman"/>
                <w:color w:val="000000"/>
                <w:sz w:val="26"/>
                <w:szCs w:val="26"/>
              </w:rPr>
              <w:t>– Viện kiểm sát nhân dân huyện (quận, thị xã, thành phố thuộc tỉnh).</w:t>
            </w:r>
          </w:p>
        </w:tc>
        <w:tc>
          <w:tcPr>
            <w:tcW w:w="3969" w:type="dxa"/>
          </w:tcPr>
          <w:p w:rsidR="00C65DCF" w:rsidRPr="00550088" w:rsidRDefault="00E35D2A" w:rsidP="007A5070">
            <w:pPr>
              <w:shd w:val="clear" w:color="auto" w:fill="FFFFFF"/>
              <w:jc w:val="both"/>
              <w:rPr>
                <w:rFonts w:ascii="Times New Roman" w:eastAsia="Arial" w:hAnsi="Times New Roman"/>
                <w:b/>
                <w:color w:val="FF0000"/>
                <w:sz w:val="26"/>
                <w:szCs w:val="26"/>
              </w:rPr>
            </w:pPr>
            <w:r w:rsidRPr="00550088">
              <w:rPr>
                <w:rFonts w:ascii="Times New Roman" w:eastAsia="Arial" w:hAnsi="Times New Roman"/>
                <w:b/>
                <w:sz w:val="26"/>
                <w:szCs w:val="26"/>
                <w:lang w:val="nl-NL"/>
              </w:rPr>
              <w:lastRenderedPageBreak/>
              <w:t xml:space="preserve"> </w:t>
            </w:r>
            <w:r w:rsidR="00C65DCF" w:rsidRPr="00550088">
              <w:rPr>
                <w:rFonts w:ascii="Times New Roman" w:hAnsi="Times New Roman"/>
                <w:b/>
                <w:sz w:val="26"/>
                <w:szCs w:val="26"/>
                <w:lang w:val="nl-NL"/>
              </w:rPr>
              <w:t xml:space="preserve"> </w:t>
            </w:r>
            <w:r w:rsidR="00C65DCF" w:rsidRPr="00550088">
              <w:rPr>
                <w:rFonts w:ascii="Times New Roman" w:eastAsia="Arial" w:hAnsi="Times New Roman"/>
                <w:b/>
                <w:color w:val="FF0000"/>
                <w:sz w:val="26"/>
                <w:szCs w:val="26"/>
              </w:rPr>
              <w:t>Bài họ</w:t>
            </w:r>
            <w:r w:rsidR="004B1CE2">
              <w:rPr>
                <w:rFonts w:ascii="Times New Roman" w:eastAsia="Arial" w:hAnsi="Times New Roman"/>
                <w:b/>
                <w:color w:val="FF0000"/>
                <w:sz w:val="26"/>
                <w:szCs w:val="26"/>
              </w:rPr>
              <w:t>c &lt;</w:t>
            </w:r>
            <w:r w:rsidR="00C65DCF" w:rsidRPr="00550088">
              <w:rPr>
                <w:rFonts w:ascii="Times New Roman" w:hAnsi="Times New Roman"/>
                <w:b/>
                <w:bCs/>
                <w:color w:val="FF0000"/>
                <w:sz w:val="26"/>
                <w:szCs w:val="26"/>
                <w:lang w:val="sv-SE"/>
              </w:rPr>
              <w:t>ghi</w:t>
            </w:r>
            <w:r w:rsidR="00C65DCF" w:rsidRPr="00550088">
              <w:rPr>
                <w:rFonts w:ascii="Times New Roman" w:eastAsia="Arial" w:hAnsi="Times New Roman"/>
                <w:b/>
                <w:color w:val="FF0000"/>
                <w:sz w:val="26"/>
                <w:szCs w:val="26"/>
              </w:rPr>
              <w:t xml:space="preserve"> vào tập&gt;</w:t>
            </w:r>
          </w:p>
          <w:p w:rsidR="004B1CE2" w:rsidRPr="00A80516" w:rsidRDefault="004B1CE2" w:rsidP="00292F01">
            <w:pPr>
              <w:jc w:val="both"/>
              <w:rPr>
                <w:rFonts w:ascii="Times New Roman" w:hAnsi="Times New Roman"/>
                <w:color w:val="000000"/>
                <w:sz w:val="24"/>
                <w:szCs w:val="24"/>
              </w:rPr>
            </w:pPr>
            <w:r w:rsidRPr="00A80516">
              <w:rPr>
                <w:rFonts w:ascii="Times New Roman" w:hAnsi="Times New Roman"/>
                <w:b/>
                <w:bCs/>
                <w:i/>
                <w:iCs/>
                <w:color w:val="000000"/>
                <w:sz w:val="24"/>
                <w:szCs w:val="24"/>
              </w:rPr>
              <w:t>1 Bộ máy nhà nước</w:t>
            </w:r>
          </w:p>
          <w:p w:rsidR="00292F01" w:rsidRPr="00292F01" w:rsidRDefault="00292F01" w:rsidP="00292F01">
            <w:pPr>
              <w:shd w:val="clear" w:color="auto" w:fill="FFFFFF"/>
              <w:jc w:val="both"/>
              <w:rPr>
                <w:rFonts w:ascii="Times New Roman" w:hAnsi="Times New Roman"/>
                <w:color w:val="000000"/>
                <w:sz w:val="24"/>
                <w:szCs w:val="24"/>
              </w:rPr>
            </w:pPr>
            <w:r w:rsidRPr="00292F01">
              <w:rPr>
                <w:rFonts w:ascii="Times New Roman" w:hAnsi="Times New Roman"/>
                <w:color w:val="000000"/>
                <w:sz w:val="24"/>
                <w:szCs w:val="24"/>
              </w:rPr>
              <w:t>– Nhà nước Cộng hòa xã hội chủ nghĩa Việt Nam là nhà nước của nhân dân, do nhân dân và vì nhân dân. Nhà nước ta là thành quả cách mạng của nhân dân, do nhân dân lập ra và hoạt động vì lợi ích của nhân dân.</w:t>
            </w:r>
          </w:p>
          <w:p w:rsidR="00292F01" w:rsidRPr="00292F01" w:rsidRDefault="00292F01" w:rsidP="00292F01">
            <w:pPr>
              <w:shd w:val="clear" w:color="auto" w:fill="FFFFFF"/>
              <w:jc w:val="both"/>
              <w:rPr>
                <w:rFonts w:ascii="Times New Roman" w:hAnsi="Times New Roman"/>
                <w:color w:val="000000"/>
                <w:sz w:val="24"/>
                <w:szCs w:val="24"/>
              </w:rPr>
            </w:pPr>
            <w:r w:rsidRPr="00292F01">
              <w:rPr>
                <w:rFonts w:ascii="Times New Roman" w:hAnsi="Times New Roman"/>
                <w:color w:val="000000"/>
                <w:sz w:val="24"/>
                <w:szCs w:val="24"/>
                <w:shd w:val="clear" w:color="auto" w:fill="FFFFFF"/>
              </w:rPr>
              <w:t>– Nhà nước Cộng hòa xã hội chủ nghĩa Việt Nam do Đảng cộng sản Việt Nam lãnh đạo.</w:t>
            </w:r>
          </w:p>
          <w:p w:rsidR="004B1CE2" w:rsidRPr="00A80516" w:rsidRDefault="004B1CE2" w:rsidP="00292F01">
            <w:pPr>
              <w:jc w:val="both"/>
              <w:rPr>
                <w:rFonts w:ascii="Times New Roman" w:hAnsi="Times New Roman"/>
                <w:color w:val="000000"/>
                <w:sz w:val="24"/>
                <w:szCs w:val="24"/>
              </w:rPr>
            </w:pPr>
            <w:r w:rsidRPr="00A80516">
              <w:rPr>
                <w:rFonts w:ascii="Times New Roman" w:hAnsi="Times New Roman"/>
                <w:color w:val="000000"/>
                <w:sz w:val="24"/>
                <w:szCs w:val="24"/>
              </w:rPr>
              <w:lastRenderedPageBreak/>
              <w:t>- Bộ máy nhà nước: Là hệ thống tổ chức bao gồm các cơ quan nhà nước cấp trung ương và cấp địa phương gồm 4 loại cơ quan:</w:t>
            </w:r>
          </w:p>
          <w:p w:rsidR="00C7427B" w:rsidRDefault="004B1CE2" w:rsidP="00292F01">
            <w:pPr>
              <w:jc w:val="both"/>
              <w:rPr>
                <w:rFonts w:ascii="Times New Roman" w:hAnsi="Times New Roman"/>
                <w:color w:val="000000"/>
                <w:sz w:val="24"/>
                <w:szCs w:val="24"/>
              </w:rPr>
            </w:pPr>
            <w:r w:rsidRPr="00A80516">
              <w:rPr>
                <w:rFonts w:ascii="Times New Roman" w:hAnsi="Times New Roman"/>
                <w:color w:val="000000"/>
                <w:sz w:val="24"/>
                <w:szCs w:val="24"/>
              </w:rPr>
              <w:t>   + Cơ quan quyền lực nhà nước, đại biểu của nhân dân, do nhân dân bầu ra, bao gồm Quốc hội và HĐND các cấp (Tỉnh, huyện, xã).</w:t>
            </w:r>
            <w:r w:rsidR="00C7427B">
              <w:rPr>
                <w:rFonts w:ascii="Times New Roman" w:hAnsi="Times New Roman"/>
                <w:color w:val="000000"/>
                <w:sz w:val="24"/>
                <w:szCs w:val="24"/>
              </w:rPr>
              <w:t xml:space="preserve"> </w:t>
            </w:r>
          </w:p>
          <w:p w:rsidR="00C7427B" w:rsidRPr="00C7427B" w:rsidRDefault="00C7427B" w:rsidP="00C7427B">
            <w:pPr>
              <w:jc w:val="both"/>
              <w:rPr>
                <w:rFonts w:ascii="Times New Roman" w:hAnsi="Times New Roman"/>
                <w:b/>
                <w:bCs/>
                <w:color w:val="FF0000"/>
                <w:sz w:val="24"/>
                <w:szCs w:val="24"/>
              </w:rPr>
            </w:pPr>
            <w:r w:rsidRPr="00C7427B">
              <w:rPr>
                <w:rFonts w:ascii="Times New Roman" w:hAnsi="Times New Roman"/>
                <w:b/>
                <w:bCs/>
                <w:color w:val="FF0000"/>
                <w:sz w:val="24"/>
                <w:szCs w:val="24"/>
              </w:rPr>
              <w:t>(Hiện nay đã bỏ HĐND cấp Phường/xã </w:t>
            </w:r>
            <w:bookmarkStart w:id="0" w:name="_GoBack"/>
            <w:bookmarkEnd w:id="0"/>
          </w:p>
          <w:p w:rsidR="004B1CE2" w:rsidRPr="00C7427B" w:rsidRDefault="00C7427B" w:rsidP="00C7427B">
            <w:pPr>
              <w:jc w:val="both"/>
              <w:rPr>
                <w:rFonts w:ascii="Times New Roman" w:hAnsi="Times New Roman"/>
                <w:color w:val="FF0000"/>
                <w:sz w:val="24"/>
                <w:szCs w:val="24"/>
              </w:rPr>
            </w:pPr>
            <w:r w:rsidRPr="00C7427B">
              <w:rPr>
                <w:rFonts w:ascii="Times New Roman" w:hAnsi="Times New Roman"/>
                <w:b/>
                <w:bCs/>
                <w:color w:val="FF0000"/>
                <w:sz w:val="24"/>
                <w:szCs w:val="24"/>
              </w:rPr>
              <w:t>và cấp Quận/ Huyện)</w:t>
            </w:r>
          </w:p>
          <w:p w:rsidR="004B1CE2" w:rsidRPr="00A80516" w:rsidRDefault="004B1CE2" w:rsidP="00292F01">
            <w:pPr>
              <w:jc w:val="both"/>
              <w:rPr>
                <w:rFonts w:ascii="Times New Roman" w:hAnsi="Times New Roman"/>
                <w:color w:val="000000"/>
                <w:sz w:val="24"/>
                <w:szCs w:val="24"/>
              </w:rPr>
            </w:pPr>
            <w:r w:rsidRPr="00292F01">
              <w:rPr>
                <w:rFonts w:ascii="Times New Roman" w:hAnsi="Times New Roman"/>
                <w:color w:val="000000"/>
                <w:sz w:val="24"/>
                <w:szCs w:val="24"/>
              </w:rPr>
              <w:t xml:space="preserve"> + </w:t>
            </w:r>
            <w:r w:rsidRPr="00A80516">
              <w:rPr>
                <w:rFonts w:ascii="Times New Roman" w:hAnsi="Times New Roman"/>
                <w:color w:val="000000"/>
                <w:sz w:val="24"/>
                <w:szCs w:val="24"/>
              </w:rPr>
              <w:t>Cơ quan hành chính nhà nước, bao gồm chính phủ và UBND các cấp.</w:t>
            </w:r>
          </w:p>
          <w:p w:rsidR="004B1CE2" w:rsidRPr="00A80516" w:rsidRDefault="004B1CE2" w:rsidP="00292F01">
            <w:pPr>
              <w:jc w:val="both"/>
              <w:rPr>
                <w:rFonts w:ascii="Times New Roman" w:hAnsi="Times New Roman"/>
                <w:color w:val="000000"/>
                <w:sz w:val="24"/>
                <w:szCs w:val="24"/>
              </w:rPr>
            </w:pPr>
            <w:r w:rsidRPr="00A80516">
              <w:rPr>
                <w:rFonts w:ascii="Times New Roman" w:hAnsi="Times New Roman"/>
                <w:color w:val="000000"/>
                <w:sz w:val="24"/>
                <w:szCs w:val="24"/>
              </w:rPr>
              <w:t xml:space="preserve"> + Cơ quan xét xử, bao </w:t>
            </w:r>
            <w:r w:rsidRPr="00A80516">
              <w:rPr>
                <w:rFonts w:ascii="Times New Roman" w:hAnsi="Times New Roman"/>
                <w:color w:val="000000"/>
                <w:sz w:val="24"/>
                <w:szCs w:val="24"/>
              </w:rPr>
              <w:lastRenderedPageBreak/>
              <w:t>gồm TAND tối cao, TAND tỉnh, huyện, toà án quân sự.</w:t>
            </w:r>
          </w:p>
          <w:p w:rsidR="004B1CE2" w:rsidRPr="00A80516" w:rsidRDefault="004B1CE2" w:rsidP="00292F01">
            <w:pPr>
              <w:jc w:val="both"/>
              <w:rPr>
                <w:rFonts w:ascii="Times New Roman" w:hAnsi="Times New Roman"/>
                <w:color w:val="000000"/>
                <w:sz w:val="24"/>
                <w:szCs w:val="24"/>
              </w:rPr>
            </w:pPr>
            <w:r w:rsidRPr="00A80516">
              <w:rPr>
                <w:rFonts w:ascii="Times New Roman" w:hAnsi="Times New Roman"/>
                <w:color w:val="000000"/>
                <w:sz w:val="24"/>
                <w:szCs w:val="24"/>
              </w:rPr>
              <w:t>   + Cơ quan kiểm sát:</w:t>
            </w:r>
            <w:r w:rsidRPr="00292F01">
              <w:rPr>
                <w:rFonts w:ascii="Times New Roman" w:hAnsi="Times New Roman"/>
                <w:color w:val="000000"/>
                <w:sz w:val="24"/>
                <w:szCs w:val="24"/>
              </w:rPr>
              <w:t xml:space="preserve"> Viện kiểm sát nhân dân (T</w:t>
            </w:r>
            <w:r w:rsidRPr="00A80516">
              <w:rPr>
                <w:rFonts w:ascii="Times New Roman" w:hAnsi="Times New Roman"/>
                <w:color w:val="000000"/>
                <w:sz w:val="24"/>
                <w:szCs w:val="24"/>
              </w:rPr>
              <w:t>ối cao, tỉnh, huyện, VKS quân sự).</w:t>
            </w:r>
          </w:p>
          <w:p w:rsidR="005F79BE" w:rsidRDefault="005F79BE" w:rsidP="004B1CE2">
            <w:pPr>
              <w:pStyle w:val="ListParagraph"/>
              <w:spacing w:line="0" w:lineRule="atLeast"/>
              <w:ind w:left="0"/>
              <w:jc w:val="both"/>
              <w:rPr>
                <w:rFonts w:ascii="Times New Roman" w:hAnsi="Times New Roman"/>
                <w:b/>
                <w:sz w:val="26"/>
                <w:szCs w:val="26"/>
              </w:rPr>
            </w:pPr>
          </w:p>
          <w:p w:rsidR="005F79BE" w:rsidRPr="00550088" w:rsidRDefault="005F79BE" w:rsidP="00B812FC">
            <w:pPr>
              <w:pStyle w:val="ListParagraph"/>
              <w:ind w:left="-104"/>
              <w:jc w:val="both"/>
              <w:rPr>
                <w:rFonts w:ascii="Times New Roman" w:hAnsi="Times New Roman"/>
                <w:b/>
                <w:sz w:val="26"/>
                <w:szCs w:val="26"/>
              </w:rPr>
            </w:pPr>
          </w:p>
          <w:p w:rsidR="005F79BE" w:rsidRDefault="005F79BE" w:rsidP="00B812FC">
            <w:pPr>
              <w:pStyle w:val="ListParagraph"/>
              <w:ind w:left="-104"/>
              <w:jc w:val="both"/>
              <w:rPr>
                <w:rFonts w:ascii="Times New Roman" w:hAnsi="Times New Roman"/>
                <w:b/>
                <w:sz w:val="26"/>
                <w:szCs w:val="26"/>
              </w:rPr>
            </w:pPr>
          </w:p>
          <w:p w:rsidR="005F79BE" w:rsidRPr="00431BDA" w:rsidRDefault="005F79BE" w:rsidP="005F79BE">
            <w:pPr>
              <w:tabs>
                <w:tab w:val="num" w:pos="1440"/>
              </w:tabs>
              <w:ind w:left="38"/>
              <w:rPr>
                <w:rFonts w:ascii="Times New Roman" w:hAnsi="Times New Roman"/>
                <w:b/>
                <w:sz w:val="26"/>
                <w:szCs w:val="26"/>
              </w:rPr>
            </w:pPr>
          </w:p>
        </w:tc>
      </w:tr>
    </w:tbl>
    <w:p w:rsidR="00A45C98" w:rsidRDefault="00A6125F" w:rsidP="00134214">
      <w:pPr>
        <w:rPr>
          <w:rFonts w:ascii="Times New Roman" w:hAnsi="Times New Roman"/>
          <w:bCs/>
          <w:sz w:val="26"/>
          <w:szCs w:val="26"/>
          <w:lang w:val="sv-SE"/>
        </w:rPr>
      </w:pPr>
      <w:r>
        <w:rPr>
          <w:rFonts w:ascii="Times New Roman" w:hAnsi="Times New Roman"/>
          <w:b/>
          <w:bCs/>
          <w:color w:val="FF0000"/>
          <w:sz w:val="26"/>
          <w:szCs w:val="26"/>
          <w:lang w:val="sv-SE"/>
        </w:rPr>
        <w:lastRenderedPageBreak/>
        <w:t>*</w:t>
      </w:r>
      <w:r w:rsidR="00A45C98" w:rsidRPr="0082337F">
        <w:rPr>
          <w:rFonts w:ascii="Times New Roman" w:hAnsi="Times New Roman"/>
          <w:b/>
          <w:bCs/>
          <w:color w:val="FF0000"/>
          <w:sz w:val="26"/>
          <w:szCs w:val="26"/>
          <w:lang w:val="sv-SE"/>
        </w:rPr>
        <w:t>HƯỚNG DẪN HỌC Ở NHÀ</w:t>
      </w:r>
      <w:r w:rsidR="00EA7CFA">
        <w:rPr>
          <w:rFonts w:ascii="Times New Roman" w:hAnsi="Times New Roman"/>
          <w:bCs/>
          <w:sz w:val="26"/>
          <w:szCs w:val="26"/>
          <w:lang w:val="sv-SE"/>
        </w:rPr>
        <w:tab/>
      </w:r>
    </w:p>
    <w:p w:rsidR="00EA7CFA" w:rsidRDefault="00EA7CFA" w:rsidP="00D87534">
      <w:pPr>
        <w:rPr>
          <w:rFonts w:ascii="Times New Roman" w:hAnsi="Times New Roman"/>
          <w:bCs/>
          <w:sz w:val="26"/>
          <w:szCs w:val="26"/>
          <w:lang w:val="sv-SE"/>
        </w:rPr>
      </w:pPr>
      <w:r w:rsidRPr="0082337F">
        <w:rPr>
          <w:rFonts w:ascii="Times New Roman" w:hAnsi="Times New Roman"/>
          <w:bCs/>
          <w:sz w:val="26"/>
          <w:szCs w:val="26"/>
          <w:lang w:val="sv-SE"/>
        </w:rPr>
        <w:t>- HS gh</w:t>
      </w:r>
      <w:r w:rsidR="00D87534">
        <w:rPr>
          <w:rFonts w:ascii="Times New Roman" w:hAnsi="Times New Roman"/>
          <w:bCs/>
          <w:sz w:val="26"/>
          <w:szCs w:val="26"/>
          <w:lang w:val="sv-SE"/>
        </w:rPr>
        <w:t xml:space="preserve">i phần nội dung bài học vào tập; </w:t>
      </w:r>
      <w:r w:rsidR="00D87534">
        <w:rPr>
          <w:rFonts w:ascii="Times New Roman" w:hAnsi="Times New Roman"/>
          <w:sz w:val="26"/>
          <w:szCs w:val="26"/>
        </w:rPr>
        <w:t xml:space="preserve">làm bài </w:t>
      </w:r>
      <w:r w:rsidR="005C781F">
        <w:rPr>
          <w:rFonts w:ascii="Times New Roman" w:hAnsi="Times New Roman"/>
          <w:sz w:val="26"/>
          <w:szCs w:val="26"/>
        </w:rPr>
        <w:t>tập</w:t>
      </w:r>
      <w:r w:rsidR="00245BF5">
        <w:rPr>
          <w:rFonts w:ascii="Times New Roman" w:hAnsi="Times New Roman"/>
          <w:sz w:val="26"/>
          <w:szCs w:val="26"/>
        </w:rPr>
        <w:t xml:space="preserve"> a,</w:t>
      </w:r>
      <w:r w:rsidR="0076047E">
        <w:rPr>
          <w:rFonts w:ascii="Times New Roman" w:hAnsi="Times New Roman"/>
          <w:sz w:val="26"/>
          <w:szCs w:val="26"/>
        </w:rPr>
        <w:t>b</w:t>
      </w:r>
      <w:r w:rsidR="00DE29F0">
        <w:rPr>
          <w:rFonts w:ascii="Times New Roman" w:hAnsi="Times New Roman"/>
          <w:sz w:val="26"/>
          <w:szCs w:val="26"/>
        </w:rPr>
        <w:t>,</w:t>
      </w:r>
      <w:r w:rsidR="00245BF5">
        <w:rPr>
          <w:rFonts w:ascii="Times New Roman" w:hAnsi="Times New Roman"/>
          <w:sz w:val="26"/>
          <w:szCs w:val="26"/>
        </w:rPr>
        <w:t xml:space="preserve"> c,</w:t>
      </w:r>
      <w:r w:rsidR="00DE29F0">
        <w:rPr>
          <w:rFonts w:ascii="Times New Roman" w:hAnsi="Times New Roman"/>
          <w:sz w:val="26"/>
          <w:szCs w:val="26"/>
        </w:rPr>
        <w:t xml:space="preserve"> </w:t>
      </w:r>
      <w:r w:rsidR="0076047E">
        <w:rPr>
          <w:rFonts w:ascii="Times New Roman" w:hAnsi="Times New Roman"/>
          <w:sz w:val="26"/>
          <w:szCs w:val="26"/>
        </w:rPr>
        <w:t>d</w:t>
      </w:r>
      <w:r w:rsidR="00245BF5">
        <w:rPr>
          <w:rFonts w:ascii="Times New Roman" w:hAnsi="Times New Roman"/>
          <w:sz w:val="26"/>
          <w:szCs w:val="26"/>
        </w:rPr>
        <w:t>,</w:t>
      </w:r>
      <w:r w:rsidR="00D87534" w:rsidRPr="00B440F0">
        <w:rPr>
          <w:rFonts w:ascii="Times New Roman" w:hAnsi="Times New Roman"/>
          <w:sz w:val="26"/>
          <w:szCs w:val="26"/>
        </w:rPr>
        <w:t xml:space="preserve"> trang</w:t>
      </w:r>
      <w:r w:rsidR="00245BF5">
        <w:rPr>
          <w:rFonts w:ascii="Times New Roman" w:hAnsi="Times New Roman"/>
          <w:sz w:val="26"/>
          <w:szCs w:val="26"/>
        </w:rPr>
        <w:t xml:space="preserve"> 59</w:t>
      </w:r>
      <w:r w:rsidR="00836203">
        <w:rPr>
          <w:rFonts w:ascii="Times New Roman" w:hAnsi="Times New Roman"/>
          <w:sz w:val="26"/>
          <w:szCs w:val="26"/>
        </w:rPr>
        <w:t xml:space="preserve"> SGK vào tập.</w:t>
      </w:r>
    </w:p>
    <w:p w:rsidR="00134214" w:rsidRDefault="00134214" w:rsidP="008E0AF9">
      <w:pPr>
        <w:rPr>
          <w:rFonts w:ascii="Times New Roman" w:hAnsi="Times New Roman"/>
          <w:b/>
          <w:color w:val="FF0000"/>
          <w:sz w:val="26"/>
          <w:szCs w:val="26"/>
          <w:u w:val="single"/>
        </w:rPr>
      </w:pPr>
      <w:r>
        <w:rPr>
          <w:rFonts w:ascii="Times New Roman" w:hAnsi="Times New Roman"/>
          <w:bCs/>
          <w:sz w:val="26"/>
          <w:szCs w:val="26"/>
          <w:lang w:val="sv-SE"/>
        </w:rPr>
        <w:t xml:space="preserve">- </w:t>
      </w:r>
      <w:r w:rsidR="008D189A">
        <w:rPr>
          <w:rFonts w:ascii="Times New Roman" w:hAnsi="Times New Roman"/>
          <w:bCs/>
          <w:sz w:val="26"/>
          <w:szCs w:val="26"/>
          <w:lang w:val="sv-SE"/>
        </w:rPr>
        <w:t xml:space="preserve">Vào </w:t>
      </w:r>
      <w:r w:rsidR="008D189A" w:rsidRPr="00A45C98">
        <w:rPr>
          <w:rFonts w:ascii="Times New Roman" w:hAnsi="Times New Roman"/>
          <w:b/>
          <w:bCs/>
          <w:color w:val="FF0000"/>
          <w:sz w:val="26"/>
          <w:szCs w:val="26"/>
          <w:u w:val="single"/>
          <w:lang w:val="sv-SE"/>
        </w:rPr>
        <w:t>K12online</w:t>
      </w:r>
      <w:r w:rsidR="008D189A">
        <w:rPr>
          <w:rFonts w:ascii="Times New Roman" w:hAnsi="Times New Roman"/>
          <w:bCs/>
          <w:sz w:val="26"/>
          <w:szCs w:val="26"/>
          <w:lang w:val="sv-SE"/>
        </w:rPr>
        <w:t xml:space="preserve">: </w:t>
      </w:r>
      <w:r>
        <w:rPr>
          <w:rFonts w:ascii="Times New Roman" w:hAnsi="Times New Roman"/>
          <w:bCs/>
          <w:sz w:val="26"/>
          <w:szCs w:val="26"/>
          <w:lang w:val="sv-SE"/>
        </w:rPr>
        <w:t xml:space="preserve">Đọc </w:t>
      </w:r>
      <w:r w:rsidR="00BE1059">
        <w:rPr>
          <w:rFonts w:ascii="Times New Roman" w:hAnsi="Times New Roman"/>
          <w:bCs/>
          <w:sz w:val="26"/>
          <w:szCs w:val="26"/>
          <w:lang w:val="sv-SE"/>
        </w:rPr>
        <w:t>tài liệu</w:t>
      </w:r>
      <w:r w:rsidR="003A385A">
        <w:rPr>
          <w:rFonts w:ascii="Times New Roman" w:hAnsi="Times New Roman"/>
          <w:bCs/>
          <w:sz w:val="26"/>
          <w:szCs w:val="26"/>
          <w:lang w:val="sv-SE"/>
        </w:rPr>
        <w:t>,</w:t>
      </w:r>
      <w:r w:rsidR="008E0AF9">
        <w:rPr>
          <w:rFonts w:ascii="Times New Roman" w:hAnsi="Times New Roman"/>
          <w:bCs/>
          <w:sz w:val="26"/>
          <w:szCs w:val="26"/>
          <w:lang w:val="sv-SE"/>
        </w:rPr>
        <w:t xml:space="preserve"> xem</w:t>
      </w:r>
      <w:r w:rsidR="0076047E">
        <w:rPr>
          <w:rFonts w:ascii="Times New Roman" w:hAnsi="Times New Roman"/>
          <w:bCs/>
          <w:sz w:val="26"/>
          <w:szCs w:val="26"/>
          <w:lang w:val="sv-SE"/>
        </w:rPr>
        <w:t xml:space="preserve"> bài tập</w:t>
      </w:r>
      <w:r w:rsidR="008E0AF9">
        <w:rPr>
          <w:rFonts w:ascii="Times New Roman" w:hAnsi="Times New Roman"/>
          <w:bCs/>
          <w:sz w:val="26"/>
          <w:szCs w:val="26"/>
          <w:lang w:val="sv-SE"/>
        </w:rPr>
        <w:t>.</w:t>
      </w:r>
    </w:p>
    <w:p w:rsidR="00DE29F0" w:rsidRPr="00FA15C3" w:rsidRDefault="00D87534" w:rsidP="009D45E2">
      <w:pPr>
        <w:spacing w:line="276" w:lineRule="auto"/>
        <w:rPr>
          <w:rFonts w:ascii="Times New Roman" w:hAnsi="Times New Roman"/>
          <w:b/>
          <w:color w:val="FF0000"/>
          <w:sz w:val="26"/>
          <w:szCs w:val="26"/>
        </w:rPr>
      </w:pPr>
      <w:r>
        <w:rPr>
          <w:rFonts w:ascii="Times New Roman" w:hAnsi="Times New Roman"/>
          <w:sz w:val="26"/>
          <w:szCs w:val="26"/>
        </w:rPr>
        <w:t xml:space="preserve">- </w:t>
      </w:r>
      <w:r w:rsidR="007A1F8E">
        <w:rPr>
          <w:rFonts w:ascii="Times New Roman" w:hAnsi="Times New Roman"/>
          <w:sz w:val="26"/>
          <w:szCs w:val="26"/>
          <w:lang w:val="nl-NL"/>
        </w:rPr>
        <w:t xml:space="preserve"> </w:t>
      </w:r>
      <w:r w:rsidR="0076047E">
        <w:rPr>
          <w:rFonts w:ascii="Times New Roman" w:hAnsi="Times New Roman"/>
          <w:sz w:val="26"/>
          <w:szCs w:val="26"/>
          <w:lang w:val="nl-NL"/>
        </w:rPr>
        <w:t xml:space="preserve">Xem trước bài </w:t>
      </w:r>
      <w:r w:rsidR="00FA15C3" w:rsidRPr="00FA15C3">
        <w:rPr>
          <w:rFonts w:ascii="Times New Roman" w:hAnsi="Times New Roman"/>
          <w:color w:val="000000"/>
          <w:sz w:val="26"/>
          <w:szCs w:val="26"/>
          <w:lang w:eastAsia="vi-VN"/>
        </w:rPr>
        <w:t>Bài 17</w:t>
      </w:r>
      <w:r w:rsidR="00245BF5">
        <w:rPr>
          <w:rFonts w:ascii="Times New Roman" w:hAnsi="Times New Roman"/>
          <w:color w:val="000000"/>
          <w:sz w:val="26"/>
          <w:szCs w:val="26"/>
          <w:lang w:eastAsia="vi-VN"/>
        </w:rPr>
        <w:t>, 18</w:t>
      </w:r>
      <w:r w:rsidR="00FA15C3" w:rsidRPr="00FA15C3">
        <w:rPr>
          <w:rFonts w:ascii="Times New Roman" w:hAnsi="Times New Roman"/>
          <w:color w:val="000000"/>
          <w:sz w:val="26"/>
          <w:szCs w:val="26"/>
          <w:lang w:eastAsia="vi-VN"/>
        </w:rPr>
        <w:t xml:space="preserve">: </w:t>
      </w:r>
      <w:r w:rsidR="00FA15C3" w:rsidRPr="00FA15C3">
        <w:rPr>
          <w:rFonts w:ascii="Times New Roman" w:hAnsi="Times New Roman"/>
          <w:color w:val="000000"/>
          <w:sz w:val="26"/>
          <w:szCs w:val="26"/>
          <w:lang w:val="vi-VN" w:eastAsia="vi-VN"/>
        </w:rPr>
        <w:t xml:space="preserve">Nhà nước </w:t>
      </w:r>
      <w:r w:rsidR="00FA15C3" w:rsidRPr="00FA15C3">
        <w:rPr>
          <w:rFonts w:ascii="Times New Roman" w:hAnsi="Times New Roman"/>
          <w:color w:val="000000"/>
          <w:sz w:val="26"/>
          <w:szCs w:val="26"/>
          <w:lang w:val="vi-VN"/>
        </w:rPr>
        <w:t>Cộng hòa XHCN Việt Nam</w:t>
      </w:r>
      <w:r w:rsidR="00FA15C3" w:rsidRPr="00FA15C3">
        <w:rPr>
          <w:rFonts w:ascii="Times New Roman" w:hAnsi="Times New Roman"/>
          <w:color w:val="000000"/>
          <w:sz w:val="26"/>
          <w:szCs w:val="26"/>
        </w:rPr>
        <w:t xml:space="preserve"> </w:t>
      </w:r>
      <w:r w:rsidR="00FA15C3" w:rsidRPr="00FA15C3">
        <w:rPr>
          <w:rFonts w:ascii="Times New Roman" w:hAnsi="Times New Roman"/>
          <w:color w:val="000000"/>
          <w:sz w:val="26"/>
          <w:szCs w:val="26"/>
          <w:lang w:val="vi-VN"/>
        </w:rPr>
        <w:t>-</w:t>
      </w:r>
      <w:r w:rsidR="00FA15C3" w:rsidRPr="00FA15C3">
        <w:rPr>
          <w:rFonts w:ascii="Times New Roman" w:hAnsi="Times New Roman"/>
          <w:color w:val="000000"/>
          <w:sz w:val="26"/>
          <w:szCs w:val="26"/>
        </w:rPr>
        <w:t xml:space="preserve"> Bài 18: </w:t>
      </w:r>
      <w:r w:rsidR="00FA15C3" w:rsidRPr="00FA15C3">
        <w:rPr>
          <w:rFonts w:ascii="Times New Roman" w:hAnsi="Times New Roman"/>
          <w:color w:val="000000"/>
          <w:sz w:val="26"/>
          <w:szCs w:val="26"/>
          <w:lang w:val="vi-VN" w:eastAsia="vi-VN"/>
        </w:rPr>
        <w:t>Bộ máy Nhà nước cấp cơ sở</w:t>
      </w:r>
      <w:r w:rsidR="00F82C1C">
        <w:rPr>
          <w:rFonts w:ascii="Times New Roman" w:hAnsi="Times New Roman"/>
          <w:color w:val="000000"/>
          <w:sz w:val="26"/>
          <w:szCs w:val="26"/>
          <w:lang w:eastAsia="vi-VN"/>
        </w:rPr>
        <w:t xml:space="preserve"> </w:t>
      </w:r>
      <w:r w:rsidR="00245BF5">
        <w:rPr>
          <w:rFonts w:ascii="Times New Roman" w:hAnsi="Times New Roman"/>
          <w:color w:val="000000"/>
          <w:sz w:val="26"/>
          <w:szCs w:val="26"/>
          <w:lang w:eastAsia="vi-VN"/>
        </w:rPr>
        <w:t>(tt).</w:t>
      </w:r>
    </w:p>
    <w:p w:rsidR="00EA7CFA" w:rsidRPr="00DE29F0" w:rsidRDefault="00EA7CFA" w:rsidP="00A87384">
      <w:pPr>
        <w:rPr>
          <w:rFonts w:ascii="Times New Roman" w:hAnsi="Times New Roman"/>
          <w:bCs/>
          <w:sz w:val="26"/>
          <w:szCs w:val="26"/>
          <w:lang w:val="sv-SE"/>
        </w:rPr>
      </w:pPr>
      <w:r w:rsidRPr="00DE29F0">
        <w:rPr>
          <w:rFonts w:ascii="Times New Roman" w:hAnsi="Times New Roman"/>
          <w:bCs/>
          <w:sz w:val="26"/>
          <w:szCs w:val="26"/>
          <w:lang w:val="sv-SE"/>
        </w:rPr>
        <w:t xml:space="preserve">* Mọi ý kiến thắc mắc cần giải đáp các em có thể trao đổi trực tiếp với giáo viên </w:t>
      </w:r>
    </w:p>
    <w:tbl>
      <w:tblPr>
        <w:tblStyle w:val="TableGrid"/>
        <w:tblW w:w="9634" w:type="dxa"/>
        <w:jc w:val="center"/>
        <w:tblLayout w:type="fixed"/>
        <w:tblLook w:val="04A0" w:firstRow="1" w:lastRow="0" w:firstColumn="1" w:lastColumn="0" w:noHBand="0" w:noVBand="1"/>
      </w:tblPr>
      <w:tblGrid>
        <w:gridCol w:w="1413"/>
        <w:gridCol w:w="3118"/>
        <w:gridCol w:w="1560"/>
        <w:gridCol w:w="3543"/>
      </w:tblGrid>
      <w:tr w:rsidR="00537DE8" w:rsidRPr="000839C5" w:rsidTr="00EE3344">
        <w:trPr>
          <w:jc w:val="center"/>
        </w:trPr>
        <w:tc>
          <w:tcPr>
            <w:tcW w:w="141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Pr>
                <w:rFonts w:ascii="Times New Roman" w:hAnsi="Times New Roman"/>
                <w:b/>
                <w:color w:val="0000CC"/>
                <w:sz w:val="24"/>
                <w:szCs w:val="24"/>
              </w:rPr>
              <w:t>Giáo viên</w:t>
            </w:r>
          </w:p>
        </w:tc>
        <w:tc>
          <w:tcPr>
            <w:tcW w:w="3118"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Lớp dạy</w:t>
            </w:r>
          </w:p>
        </w:tc>
        <w:tc>
          <w:tcPr>
            <w:tcW w:w="1560"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Zalo/ SĐT</w:t>
            </w:r>
          </w:p>
        </w:tc>
        <w:tc>
          <w:tcPr>
            <w:tcW w:w="354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Email</w:t>
            </w:r>
          </w:p>
        </w:tc>
      </w:tr>
      <w:tr w:rsidR="00537DE8" w:rsidRPr="000839C5" w:rsidTr="00EE3344">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Thầy Sơn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7/2, 7/4, 7/6, 7/8, 7/10, 7/12</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sz w:val="24"/>
                <w:szCs w:val="24"/>
              </w:rPr>
              <w:t>0918788948</w:t>
            </w:r>
          </w:p>
        </w:tc>
        <w:tc>
          <w:tcPr>
            <w:tcW w:w="3543" w:type="dxa"/>
          </w:tcPr>
          <w:p w:rsidR="00537DE8" w:rsidRPr="000839C5" w:rsidRDefault="00C7427B" w:rsidP="00165969">
            <w:pPr>
              <w:shd w:val="clear" w:color="auto" w:fill="FFFFFF" w:themeFill="background1"/>
              <w:jc w:val="center"/>
              <w:rPr>
                <w:rFonts w:ascii="Times New Roman" w:hAnsi="Times New Roman"/>
                <w:color w:val="000000" w:themeColor="text1"/>
                <w:sz w:val="24"/>
                <w:szCs w:val="24"/>
              </w:rPr>
            </w:pPr>
            <w:hyperlink r:id="rId7" w:history="1">
              <w:r w:rsidR="00537DE8" w:rsidRPr="000839C5">
                <w:rPr>
                  <w:rFonts w:ascii="Times New Roman" w:hAnsi="Times New Roman"/>
                  <w:color w:val="0563C1" w:themeColor="hyperlink"/>
                  <w:sz w:val="24"/>
                  <w:szCs w:val="24"/>
                  <w:u w:val="single"/>
                </w:rPr>
                <w:t>vuson3679@gmail.com</w:t>
              </w:r>
            </w:hyperlink>
          </w:p>
        </w:tc>
      </w:tr>
      <w:tr w:rsidR="00537DE8" w:rsidRPr="000839C5" w:rsidTr="00EE3344">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Cô Huyền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7/1, 7/3, 7/5, 7/7, 7/9, 7/11</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bCs/>
                <w:sz w:val="24"/>
                <w:szCs w:val="24"/>
                <w:lang w:val="sv-SE"/>
              </w:rPr>
              <w:t>0986195394</w:t>
            </w:r>
          </w:p>
        </w:tc>
        <w:tc>
          <w:tcPr>
            <w:tcW w:w="3543" w:type="dxa"/>
          </w:tcPr>
          <w:p w:rsidR="00537DE8" w:rsidRPr="000839C5" w:rsidRDefault="00C7427B" w:rsidP="00165969">
            <w:pPr>
              <w:shd w:val="clear" w:color="auto" w:fill="FFFFFF" w:themeFill="background1"/>
              <w:jc w:val="center"/>
              <w:rPr>
                <w:rFonts w:ascii="Times New Roman" w:hAnsi="Times New Roman"/>
                <w:color w:val="000000" w:themeColor="text1"/>
                <w:sz w:val="24"/>
                <w:szCs w:val="24"/>
              </w:rPr>
            </w:pPr>
            <w:hyperlink r:id="rId8" w:history="1">
              <w:r w:rsidR="00537DE8" w:rsidRPr="000839C5">
                <w:rPr>
                  <w:rFonts w:ascii="Times New Roman" w:hAnsi="Times New Roman"/>
                  <w:bCs/>
                  <w:sz w:val="24"/>
                  <w:szCs w:val="24"/>
                  <w:lang w:val="sv-SE"/>
                </w:rPr>
                <w:t>trinhthihuyenct2285@gmail.com</w:t>
              </w:r>
            </w:hyperlink>
          </w:p>
        </w:tc>
      </w:tr>
    </w:tbl>
    <w:p w:rsidR="00537DE8" w:rsidRDefault="00537DE8" w:rsidP="00A87384">
      <w:pPr>
        <w:rPr>
          <w:rFonts w:ascii="Times New Roman" w:hAnsi="Times New Roman"/>
          <w:bCs/>
          <w:color w:val="FF0000"/>
          <w:sz w:val="26"/>
          <w:szCs w:val="26"/>
          <w:lang w:val="sv-SE"/>
        </w:rPr>
      </w:pPr>
    </w:p>
    <w:p w:rsidR="00A53F69" w:rsidRPr="00926F89" w:rsidRDefault="00A53F69" w:rsidP="00926F89">
      <w:pPr>
        <w:rPr>
          <w:rFonts w:ascii="Times New Roman" w:hAnsi="Times New Roman"/>
          <w:bCs/>
          <w:sz w:val="26"/>
          <w:szCs w:val="26"/>
          <w:lang w:val="sv-SE"/>
        </w:rPr>
      </w:pPr>
    </w:p>
    <w:sectPr w:rsidR="00A53F69" w:rsidRPr="00926F89" w:rsidSect="00EE3344">
      <w:pgSz w:w="12240" w:h="15840"/>
      <w:pgMar w:top="709"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26A"/>
    <w:multiLevelType w:val="multilevel"/>
    <w:tmpl w:val="5AFA7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F6D83"/>
    <w:multiLevelType w:val="multilevel"/>
    <w:tmpl w:val="0D96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46F8B"/>
    <w:multiLevelType w:val="multilevel"/>
    <w:tmpl w:val="F354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3225D"/>
    <w:multiLevelType w:val="multilevel"/>
    <w:tmpl w:val="12F8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F7BBF"/>
    <w:multiLevelType w:val="multilevel"/>
    <w:tmpl w:val="3702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D59D1"/>
    <w:multiLevelType w:val="multilevel"/>
    <w:tmpl w:val="BEB0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E7280"/>
    <w:multiLevelType w:val="multilevel"/>
    <w:tmpl w:val="EB94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A105E"/>
    <w:multiLevelType w:val="multilevel"/>
    <w:tmpl w:val="3E32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554B46"/>
    <w:multiLevelType w:val="multilevel"/>
    <w:tmpl w:val="E32E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EA02C5"/>
    <w:multiLevelType w:val="multilevel"/>
    <w:tmpl w:val="E376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284EA4"/>
    <w:multiLevelType w:val="multilevel"/>
    <w:tmpl w:val="782E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F74065"/>
    <w:multiLevelType w:val="multilevel"/>
    <w:tmpl w:val="6D46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953967"/>
    <w:multiLevelType w:val="hybridMultilevel"/>
    <w:tmpl w:val="54EEA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D7AEA"/>
    <w:multiLevelType w:val="multilevel"/>
    <w:tmpl w:val="5AF8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916D8"/>
    <w:multiLevelType w:val="multilevel"/>
    <w:tmpl w:val="350C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E080B"/>
    <w:multiLevelType w:val="multilevel"/>
    <w:tmpl w:val="6824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75AFC"/>
    <w:multiLevelType w:val="multilevel"/>
    <w:tmpl w:val="83F6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AB2128"/>
    <w:multiLevelType w:val="multilevel"/>
    <w:tmpl w:val="5EFA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153C12"/>
    <w:multiLevelType w:val="multilevel"/>
    <w:tmpl w:val="71B2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7A2DE9"/>
    <w:multiLevelType w:val="hybridMultilevel"/>
    <w:tmpl w:val="CFB053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A90A16"/>
    <w:multiLevelType w:val="multilevel"/>
    <w:tmpl w:val="3A34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72D4D"/>
    <w:multiLevelType w:val="multilevel"/>
    <w:tmpl w:val="214A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C27993"/>
    <w:multiLevelType w:val="multilevel"/>
    <w:tmpl w:val="929E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8E7D81"/>
    <w:multiLevelType w:val="multilevel"/>
    <w:tmpl w:val="28A2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237FC8"/>
    <w:multiLevelType w:val="multilevel"/>
    <w:tmpl w:val="053E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F42E3"/>
    <w:multiLevelType w:val="hybridMultilevel"/>
    <w:tmpl w:val="F7B6C14E"/>
    <w:lvl w:ilvl="0" w:tplc="FF620D56">
      <w:start w:val="1"/>
      <w:numFmt w:val="upperRoman"/>
      <w:lvlText w:val="%1."/>
      <w:lvlJc w:val="left"/>
      <w:pPr>
        <w:ind w:left="1080" w:hanging="72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0853DC"/>
    <w:multiLevelType w:val="multilevel"/>
    <w:tmpl w:val="C104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8618BB"/>
    <w:multiLevelType w:val="hybridMultilevel"/>
    <w:tmpl w:val="2ED863FA"/>
    <w:lvl w:ilvl="0" w:tplc="D1AC4B82">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8" w15:restartNumberingAfterBreak="0">
    <w:nsid w:val="479306B8"/>
    <w:multiLevelType w:val="multilevel"/>
    <w:tmpl w:val="EEE0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26EB2"/>
    <w:multiLevelType w:val="hybridMultilevel"/>
    <w:tmpl w:val="9AC4E172"/>
    <w:lvl w:ilvl="0" w:tplc="44644564">
      <w:start w:val="1"/>
      <w:numFmt w:val="upperRoman"/>
      <w:lvlText w:val="%1."/>
      <w:lvlJc w:val="left"/>
      <w:pPr>
        <w:ind w:left="780" w:hanging="720"/>
      </w:pPr>
      <w:rPr>
        <w:rFonts w:eastAsia="Times New Roman"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4931223A"/>
    <w:multiLevelType w:val="multilevel"/>
    <w:tmpl w:val="97E4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CD6962"/>
    <w:multiLevelType w:val="hybridMultilevel"/>
    <w:tmpl w:val="6652B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93774E"/>
    <w:multiLevelType w:val="multilevel"/>
    <w:tmpl w:val="93B2BFE0"/>
    <w:lvl w:ilvl="0">
      <w:start w:val="2"/>
      <w:numFmt w:val="decimal"/>
      <w:lvlText w:val="%1"/>
      <w:lvlJc w:val="left"/>
      <w:pPr>
        <w:ind w:left="360" w:hanging="360"/>
      </w:pPr>
      <w:rPr>
        <w:rFonts w:hint="default"/>
      </w:rPr>
    </w:lvl>
    <w:lvl w:ilvl="1">
      <w:start w:val="2"/>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400" w:hanging="1800"/>
      </w:pPr>
      <w:rPr>
        <w:rFonts w:hint="default"/>
      </w:rPr>
    </w:lvl>
  </w:abstractNum>
  <w:abstractNum w:abstractNumId="33" w15:restartNumberingAfterBreak="0">
    <w:nsid w:val="540D3376"/>
    <w:multiLevelType w:val="multilevel"/>
    <w:tmpl w:val="C75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190454"/>
    <w:multiLevelType w:val="multilevel"/>
    <w:tmpl w:val="5C22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F023D7"/>
    <w:multiLevelType w:val="multilevel"/>
    <w:tmpl w:val="C412886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1875" w:hanging="1800"/>
      </w:pPr>
      <w:rPr>
        <w:rFonts w:hint="default"/>
      </w:rPr>
    </w:lvl>
  </w:abstractNum>
  <w:abstractNum w:abstractNumId="36" w15:restartNumberingAfterBreak="0">
    <w:nsid w:val="58B31B26"/>
    <w:multiLevelType w:val="hybridMultilevel"/>
    <w:tmpl w:val="1FB4A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85567F"/>
    <w:multiLevelType w:val="multilevel"/>
    <w:tmpl w:val="081674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10548C2"/>
    <w:multiLevelType w:val="multilevel"/>
    <w:tmpl w:val="FDE8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AD57DC"/>
    <w:multiLevelType w:val="multilevel"/>
    <w:tmpl w:val="B6D4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7E29F1"/>
    <w:multiLevelType w:val="multilevel"/>
    <w:tmpl w:val="5D22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1F5A22"/>
    <w:multiLevelType w:val="multilevel"/>
    <w:tmpl w:val="1CC0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696BBD"/>
    <w:multiLevelType w:val="multilevel"/>
    <w:tmpl w:val="E2AA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58620B"/>
    <w:multiLevelType w:val="multilevel"/>
    <w:tmpl w:val="FC4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5"/>
  </w:num>
  <w:num w:numId="3">
    <w:abstractNumId w:val="38"/>
  </w:num>
  <w:num w:numId="4">
    <w:abstractNumId w:val="9"/>
  </w:num>
  <w:num w:numId="5">
    <w:abstractNumId w:val="3"/>
  </w:num>
  <w:num w:numId="6">
    <w:abstractNumId w:val="11"/>
  </w:num>
  <w:num w:numId="7">
    <w:abstractNumId w:val="12"/>
  </w:num>
  <w:num w:numId="8">
    <w:abstractNumId w:val="20"/>
  </w:num>
  <w:num w:numId="9">
    <w:abstractNumId w:val="37"/>
  </w:num>
  <w:num w:numId="10">
    <w:abstractNumId w:val="24"/>
  </w:num>
  <w:num w:numId="11">
    <w:abstractNumId w:val="40"/>
  </w:num>
  <w:num w:numId="12">
    <w:abstractNumId w:val="30"/>
  </w:num>
  <w:num w:numId="13">
    <w:abstractNumId w:val="8"/>
  </w:num>
  <w:num w:numId="14">
    <w:abstractNumId w:val="6"/>
  </w:num>
  <w:num w:numId="15">
    <w:abstractNumId w:val="41"/>
  </w:num>
  <w:num w:numId="16">
    <w:abstractNumId w:val="16"/>
  </w:num>
  <w:num w:numId="17">
    <w:abstractNumId w:val="13"/>
  </w:num>
  <w:num w:numId="18">
    <w:abstractNumId w:val="17"/>
  </w:num>
  <w:num w:numId="19">
    <w:abstractNumId w:val="1"/>
  </w:num>
  <w:num w:numId="20">
    <w:abstractNumId w:val="7"/>
  </w:num>
  <w:num w:numId="21">
    <w:abstractNumId w:val="39"/>
  </w:num>
  <w:num w:numId="22">
    <w:abstractNumId w:val="15"/>
  </w:num>
  <w:num w:numId="23">
    <w:abstractNumId w:val="43"/>
  </w:num>
  <w:num w:numId="24">
    <w:abstractNumId w:val="23"/>
  </w:num>
  <w:num w:numId="25">
    <w:abstractNumId w:val="4"/>
  </w:num>
  <w:num w:numId="26">
    <w:abstractNumId w:val="42"/>
  </w:num>
  <w:num w:numId="27">
    <w:abstractNumId w:val="10"/>
  </w:num>
  <w:num w:numId="28">
    <w:abstractNumId w:val="36"/>
  </w:num>
  <w:num w:numId="29">
    <w:abstractNumId w:val="19"/>
  </w:num>
  <w:num w:numId="30">
    <w:abstractNumId w:val="22"/>
  </w:num>
  <w:num w:numId="31">
    <w:abstractNumId w:val="26"/>
  </w:num>
  <w:num w:numId="32">
    <w:abstractNumId w:val="29"/>
  </w:num>
  <w:num w:numId="33">
    <w:abstractNumId w:val="14"/>
  </w:num>
  <w:num w:numId="34">
    <w:abstractNumId w:val="0"/>
  </w:num>
  <w:num w:numId="35">
    <w:abstractNumId w:val="28"/>
  </w:num>
  <w:num w:numId="36">
    <w:abstractNumId w:val="5"/>
  </w:num>
  <w:num w:numId="37">
    <w:abstractNumId w:val="21"/>
  </w:num>
  <w:num w:numId="38">
    <w:abstractNumId w:val="33"/>
  </w:num>
  <w:num w:numId="39">
    <w:abstractNumId w:val="34"/>
  </w:num>
  <w:num w:numId="40">
    <w:abstractNumId w:val="27"/>
  </w:num>
  <w:num w:numId="41">
    <w:abstractNumId w:val="32"/>
  </w:num>
  <w:num w:numId="42">
    <w:abstractNumId w:val="2"/>
  </w:num>
  <w:num w:numId="43">
    <w:abstractNumId w:val="31"/>
  </w:num>
  <w:num w:numId="4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01B29"/>
    <w:rsid w:val="00013880"/>
    <w:rsid w:val="00023607"/>
    <w:rsid w:val="0004097F"/>
    <w:rsid w:val="00045A60"/>
    <w:rsid w:val="0005005A"/>
    <w:rsid w:val="00050891"/>
    <w:rsid w:val="000541A7"/>
    <w:rsid w:val="00057148"/>
    <w:rsid w:val="00060871"/>
    <w:rsid w:val="00064150"/>
    <w:rsid w:val="00071E4B"/>
    <w:rsid w:val="000736E6"/>
    <w:rsid w:val="00087E2A"/>
    <w:rsid w:val="000A0333"/>
    <w:rsid w:val="000A1024"/>
    <w:rsid w:val="000A6E93"/>
    <w:rsid w:val="000B05B3"/>
    <w:rsid w:val="000B28AE"/>
    <w:rsid w:val="000C05E1"/>
    <w:rsid w:val="000C6206"/>
    <w:rsid w:val="00134214"/>
    <w:rsid w:val="0014033E"/>
    <w:rsid w:val="00140D66"/>
    <w:rsid w:val="00143786"/>
    <w:rsid w:val="001466C1"/>
    <w:rsid w:val="001631E6"/>
    <w:rsid w:val="0017332C"/>
    <w:rsid w:val="00181F2E"/>
    <w:rsid w:val="00194CB1"/>
    <w:rsid w:val="00194F88"/>
    <w:rsid w:val="00196364"/>
    <w:rsid w:val="001A394A"/>
    <w:rsid w:val="001A619D"/>
    <w:rsid w:val="001D6D34"/>
    <w:rsid w:val="001D74FE"/>
    <w:rsid w:val="00202229"/>
    <w:rsid w:val="0021358C"/>
    <w:rsid w:val="002151E5"/>
    <w:rsid w:val="002257A3"/>
    <w:rsid w:val="002354DD"/>
    <w:rsid w:val="00245BF5"/>
    <w:rsid w:val="0025097E"/>
    <w:rsid w:val="00263900"/>
    <w:rsid w:val="00267405"/>
    <w:rsid w:val="00270D89"/>
    <w:rsid w:val="0027159E"/>
    <w:rsid w:val="00276F88"/>
    <w:rsid w:val="00292A90"/>
    <w:rsid w:val="00292F01"/>
    <w:rsid w:val="002A4FDC"/>
    <w:rsid w:val="002B35B5"/>
    <w:rsid w:val="002B3DCE"/>
    <w:rsid w:val="002B45E5"/>
    <w:rsid w:val="002F05A5"/>
    <w:rsid w:val="002F1CDE"/>
    <w:rsid w:val="002F235F"/>
    <w:rsid w:val="003176E6"/>
    <w:rsid w:val="00323DAA"/>
    <w:rsid w:val="00333D4D"/>
    <w:rsid w:val="0036117F"/>
    <w:rsid w:val="0037565E"/>
    <w:rsid w:val="00392B74"/>
    <w:rsid w:val="003A385A"/>
    <w:rsid w:val="003A5F51"/>
    <w:rsid w:val="003B3882"/>
    <w:rsid w:val="003B5D38"/>
    <w:rsid w:val="003B5DB2"/>
    <w:rsid w:val="003C04DF"/>
    <w:rsid w:val="003E1424"/>
    <w:rsid w:val="003E5150"/>
    <w:rsid w:val="004155CA"/>
    <w:rsid w:val="004250AC"/>
    <w:rsid w:val="004256E3"/>
    <w:rsid w:val="00431BDA"/>
    <w:rsid w:val="0043450F"/>
    <w:rsid w:val="00440854"/>
    <w:rsid w:val="00450039"/>
    <w:rsid w:val="004534E0"/>
    <w:rsid w:val="00455D5E"/>
    <w:rsid w:val="00471618"/>
    <w:rsid w:val="00472286"/>
    <w:rsid w:val="0048405E"/>
    <w:rsid w:val="0048529C"/>
    <w:rsid w:val="00487F22"/>
    <w:rsid w:val="0049242B"/>
    <w:rsid w:val="0049410F"/>
    <w:rsid w:val="004A0C95"/>
    <w:rsid w:val="004A2501"/>
    <w:rsid w:val="004A4E6D"/>
    <w:rsid w:val="004B1CE2"/>
    <w:rsid w:val="004C24B7"/>
    <w:rsid w:val="004C27BA"/>
    <w:rsid w:val="004C7B90"/>
    <w:rsid w:val="004D089F"/>
    <w:rsid w:val="004E2B23"/>
    <w:rsid w:val="004E2F56"/>
    <w:rsid w:val="004E52AE"/>
    <w:rsid w:val="004E7102"/>
    <w:rsid w:val="00517D63"/>
    <w:rsid w:val="00531237"/>
    <w:rsid w:val="00535579"/>
    <w:rsid w:val="00537DE8"/>
    <w:rsid w:val="00540A2C"/>
    <w:rsid w:val="00543014"/>
    <w:rsid w:val="00550088"/>
    <w:rsid w:val="00551EF0"/>
    <w:rsid w:val="005542A1"/>
    <w:rsid w:val="00564324"/>
    <w:rsid w:val="00566EFD"/>
    <w:rsid w:val="00570944"/>
    <w:rsid w:val="00592EAC"/>
    <w:rsid w:val="0059408A"/>
    <w:rsid w:val="005958D3"/>
    <w:rsid w:val="005C781F"/>
    <w:rsid w:val="005D23C2"/>
    <w:rsid w:val="005D64DB"/>
    <w:rsid w:val="005D7D0D"/>
    <w:rsid w:val="005E5D22"/>
    <w:rsid w:val="005F660A"/>
    <w:rsid w:val="005F79BE"/>
    <w:rsid w:val="0061035F"/>
    <w:rsid w:val="006134EE"/>
    <w:rsid w:val="00631ECC"/>
    <w:rsid w:val="00695416"/>
    <w:rsid w:val="00695554"/>
    <w:rsid w:val="006A1531"/>
    <w:rsid w:val="006A62C4"/>
    <w:rsid w:val="006B0603"/>
    <w:rsid w:val="006C266D"/>
    <w:rsid w:val="006D09F5"/>
    <w:rsid w:val="006D3E05"/>
    <w:rsid w:val="006E6D79"/>
    <w:rsid w:val="006E6D97"/>
    <w:rsid w:val="006E6ECE"/>
    <w:rsid w:val="00702AEA"/>
    <w:rsid w:val="00706DFE"/>
    <w:rsid w:val="0071770B"/>
    <w:rsid w:val="00722B6E"/>
    <w:rsid w:val="00725951"/>
    <w:rsid w:val="00727621"/>
    <w:rsid w:val="00741183"/>
    <w:rsid w:val="00751B11"/>
    <w:rsid w:val="0076047E"/>
    <w:rsid w:val="0076391F"/>
    <w:rsid w:val="00763BAB"/>
    <w:rsid w:val="0079436C"/>
    <w:rsid w:val="007956A5"/>
    <w:rsid w:val="007A0A09"/>
    <w:rsid w:val="007A1F8E"/>
    <w:rsid w:val="007A5070"/>
    <w:rsid w:val="007C2819"/>
    <w:rsid w:val="007C6681"/>
    <w:rsid w:val="007D799B"/>
    <w:rsid w:val="00832BF3"/>
    <w:rsid w:val="00836203"/>
    <w:rsid w:val="008544E0"/>
    <w:rsid w:val="00856AAC"/>
    <w:rsid w:val="00857CE6"/>
    <w:rsid w:val="00865D34"/>
    <w:rsid w:val="0088712F"/>
    <w:rsid w:val="008900E9"/>
    <w:rsid w:val="008B7FDD"/>
    <w:rsid w:val="008D189A"/>
    <w:rsid w:val="008D44E4"/>
    <w:rsid w:val="008E0AF9"/>
    <w:rsid w:val="008F5789"/>
    <w:rsid w:val="008F77A4"/>
    <w:rsid w:val="00902068"/>
    <w:rsid w:val="00902E80"/>
    <w:rsid w:val="009078B6"/>
    <w:rsid w:val="009213F4"/>
    <w:rsid w:val="00926F89"/>
    <w:rsid w:val="0093307B"/>
    <w:rsid w:val="00942AB7"/>
    <w:rsid w:val="00945542"/>
    <w:rsid w:val="009545A4"/>
    <w:rsid w:val="009646A0"/>
    <w:rsid w:val="00987C42"/>
    <w:rsid w:val="00993634"/>
    <w:rsid w:val="009B2A58"/>
    <w:rsid w:val="009C5E22"/>
    <w:rsid w:val="009D45E2"/>
    <w:rsid w:val="009D7817"/>
    <w:rsid w:val="009E3970"/>
    <w:rsid w:val="009F1467"/>
    <w:rsid w:val="009F28A6"/>
    <w:rsid w:val="00A13509"/>
    <w:rsid w:val="00A21A4E"/>
    <w:rsid w:val="00A257B3"/>
    <w:rsid w:val="00A45C98"/>
    <w:rsid w:val="00A53F69"/>
    <w:rsid w:val="00A5535A"/>
    <w:rsid w:val="00A56144"/>
    <w:rsid w:val="00A6125F"/>
    <w:rsid w:val="00A625F9"/>
    <w:rsid w:val="00A647EA"/>
    <w:rsid w:val="00A65EDC"/>
    <w:rsid w:val="00A80516"/>
    <w:rsid w:val="00A84C6F"/>
    <w:rsid w:val="00A87384"/>
    <w:rsid w:val="00A96B4B"/>
    <w:rsid w:val="00AA4B6B"/>
    <w:rsid w:val="00AA4D4C"/>
    <w:rsid w:val="00AB1CF3"/>
    <w:rsid w:val="00AB4B8B"/>
    <w:rsid w:val="00AB6CF7"/>
    <w:rsid w:val="00AC71E9"/>
    <w:rsid w:val="00AE0A46"/>
    <w:rsid w:val="00AE100E"/>
    <w:rsid w:val="00AE1D7A"/>
    <w:rsid w:val="00AE3AB1"/>
    <w:rsid w:val="00AF5962"/>
    <w:rsid w:val="00AF7176"/>
    <w:rsid w:val="00B00B03"/>
    <w:rsid w:val="00B0441F"/>
    <w:rsid w:val="00B20656"/>
    <w:rsid w:val="00B25492"/>
    <w:rsid w:val="00B35FEE"/>
    <w:rsid w:val="00B440F0"/>
    <w:rsid w:val="00B4411D"/>
    <w:rsid w:val="00B474A1"/>
    <w:rsid w:val="00B60EEF"/>
    <w:rsid w:val="00B61CDA"/>
    <w:rsid w:val="00B62437"/>
    <w:rsid w:val="00B6617C"/>
    <w:rsid w:val="00B74C07"/>
    <w:rsid w:val="00B75A47"/>
    <w:rsid w:val="00B8020C"/>
    <w:rsid w:val="00B812FC"/>
    <w:rsid w:val="00B8382F"/>
    <w:rsid w:val="00B86E2A"/>
    <w:rsid w:val="00B91136"/>
    <w:rsid w:val="00B9587B"/>
    <w:rsid w:val="00B95A39"/>
    <w:rsid w:val="00B9605F"/>
    <w:rsid w:val="00BA1399"/>
    <w:rsid w:val="00BB1C5A"/>
    <w:rsid w:val="00BD1754"/>
    <w:rsid w:val="00BE1059"/>
    <w:rsid w:val="00BE1917"/>
    <w:rsid w:val="00BE32D8"/>
    <w:rsid w:val="00BF6FD7"/>
    <w:rsid w:val="00C0301A"/>
    <w:rsid w:val="00C04454"/>
    <w:rsid w:val="00C13B2E"/>
    <w:rsid w:val="00C2084E"/>
    <w:rsid w:val="00C227CA"/>
    <w:rsid w:val="00C26312"/>
    <w:rsid w:val="00C33771"/>
    <w:rsid w:val="00C3635B"/>
    <w:rsid w:val="00C36A3E"/>
    <w:rsid w:val="00C56069"/>
    <w:rsid w:val="00C64B90"/>
    <w:rsid w:val="00C65DCF"/>
    <w:rsid w:val="00C703BF"/>
    <w:rsid w:val="00C7043B"/>
    <w:rsid w:val="00C7427B"/>
    <w:rsid w:val="00C95FE8"/>
    <w:rsid w:val="00C97E28"/>
    <w:rsid w:val="00CA2B6D"/>
    <w:rsid w:val="00CB3DD4"/>
    <w:rsid w:val="00CD6F62"/>
    <w:rsid w:val="00CE0064"/>
    <w:rsid w:val="00CE21BD"/>
    <w:rsid w:val="00CE6D54"/>
    <w:rsid w:val="00D0070E"/>
    <w:rsid w:val="00D061B0"/>
    <w:rsid w:val="00D1114F"/>
    <w:rsid w:val="00D14B99"/>
    <w:rsid w:val="00D1669A"/>
    <w:rsid w:val="00D33E69"/>
    <w:rsid w:val="00D404F7"/>
    <w:rsid w:val="00D537AA"/>
    <w:rsid w:val="00D70AF1"/>
    <w:rsid w:val="00D819AB"/>
    <w:rsid w:val="00D83E55"/>
    <w:rsid w:val="00D87534"/>
    <w:rsid w:val="00D906BA"/>
    <w:rsid w:val="00DA1E17"/>
    <w:rsid w:val="00DB455E"/>
    <w:rsid w:val="00DB7BAA"/>
    <w:rsid w:val="00DC3A07"/>
    <w:rsid w:val="00DC4CEA"/>
    <w:rsid w:val="00DC5438"/>
    <w:rsid w:val="00DE29F0"/>
    <w:rsid w:val="00DF5769"/>
    <w:rsid w:val="00E1599A"/>
    <w:rsid w:val="00E20126"/>
    <w:rsid w:val="00E22103"/>
    <w:rsid w:val="00E247BC"/>
    <w:rsid w:val="00E30C43"/>
    <w:rsid w:val="00E35D2A"/>
    <w:rsid w:val="00E422F3"/>
    <w:rsid w:val="00E44D9B"/>
    <w:rsid w:val="00E45663"/>
    <w:rsid w:val="00E51573"/>
    <w:rsid w:val="00E7123A"/>
    <w:rsid w:val="00E936F5"/>
    <w:rsid w:val="00E94D5B"/>
    <w:rsid w:val="00E959E7"/>
    <w:rsid w:val="00EA1B62"/>
    <w:rsid w:val="00EA7CFA"/>
    <w:rsid w:val="00EC18BF"/>
    <w:rsid w:val="00ED55BA"/>
    <w:rsid w:val="00EE3344"/>
    <w:rsid w:val="00EE578F"/>
    <w:rsid w:val="00EF2599"/>
    <w:rsid w:val="00EF3D19"/>
    <w:rsid w:val="00F02942"/>
    <w:rsid w:val="00F145A2"/>
    <w:rsid w:val="00F17777"/>
    <w:rsid w:val="00F31C25"/>
    <w:rsid w:val="00F46F9E"/>
    <w:rsid w:val="00F7073C"/>
    <w:rsid w:val="00F7255A"/>
    <w:rsid w:val="00F77A0C"/>
    <w:rsid w:val="00F818E9"/>
    <w:rsid w:val="00F82C1C"/>
    <w:rsid w:val="00F93127"/>
    <w:rsid w:val="00FA15C3"/>
    <w:rsid w:val="00FA52EE"/>
    <w:rsid w:val="00FA584F"/>
    <w:rsid w:val="00FB588A"/>
    <w:rsid w:val="00FC1725"/>
    <w:rsid w:val="00FC58E8"/>
    <w:rsid w:val="00FC66FA"/>
    <w:rsid w:val="00FD32D5"/>
    <w:rsid w:val="00FE5677"/>
    <w:rsid w:val="00FF08EC"/>
    <w:rsid w:val="00FF2854"/>
    <w:rsid w:val="00FF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E6CC"/>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405"/>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111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37D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61CD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E7123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537DE8"/>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537DE8"/>
    <w:rPr>
      <w:i/>
      <w:iCs/>
    </w:rPr>
  </w:style>
  <w:style w:type="character" w:customStyle="1" w:styleId="Heading6Char">
    <w:name w:val="Heading 6 Char"/>
    <w:basedOn w:val="DefaultParagraphFont"/>
    <w:link w:val="Heading6"/>
    <w:uiPriority w:val="9"/>
    <w:semiHidden/>
    <w:rsid w:val="00E7123A"/>
    <w:rPr>
      <w:rFonts w:asciiTheme="majorHAnsi" w:eastAsiaTheme="majorEastAsia" w:hAnsiTheme="majorHAnsi" w:cstheme="majorBidi"/>
      <w:color w:val="1F4D78" w:themeColor="accent1" w:themeShade="7F"/>
      <w:sz w:val="28"/>
      <w:szCs w:val="28"/>
    </w:rPr>
  </w:style>
  <w:style w:type="character" w:customStyle="1" w:styleId="Heading3Char">
    <w:name w:val="Heading 3 Char"/>
    <w:basedOn w:val="DefaultParagraphFont"/>
    <w:link w:val="Heading3"/>
    <w:uiPriority w:val="9"/>
    <w:semiHidden/>
    <w:rsid w:val="00B61CDA"/>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1114F"/>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AF5962"/>
    <w:rPr>
      <w:b/>
      <w:bCs/>
    </w:rPr>
  </w:style>
  <w:style w:type="character" w:customStyle="1" w:styleId="scayt-misspell-word">
    <w:name w:val="scayt-misspell-word"/>
    <w:basedOn w:val="DefaultParagraphFont"/>
    <w:rsid w:val="00C74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5465">
      <w:bodyDiv w:val="1"/>
      <w:marLeft w:val="0"/>
      <w:marRight w:val="0"/>
      <w:marTop w:val="0"/>
      <w:marBottom w:val="0"/>
      <w:divBdr>
        <w:top w:val="none" w:sz="0" w:space="0" w:color="auto"/>
        <w:left w:val="none" w:sz="0" w:space="0" w:color="auto"/>
        <w:bottom w:val="none" w:sz="0" w:space="0" w:color="auto"/>
        <w:right w:val="none" w:sz="0" w:space="0" w:color="auto"/>
      </w:divBdr>
      <w:divsChild>
        <w:div w:id="799569629">
          <w:marLeft w:val="0"/>
          <w:marRight w:val="0"/>
          <w:marTop w:val="0"/>
          <w:marBottom w:val="0"/>
          <w:divBdr>
            <w:top w:val="none" w:sz="0" w:space="0" w:color="auto"/>
            <w:left w:val="none" w:sz="0" w:space="0" w:color="auto"/>
            <w:bottom w:val="none" w:sz="0" w:space="0" w:color="auto"/>
            <w:right w:val="none" w:sz="0" w:space="0" w:color="auto"/>
          </w:divBdr>
          <w:divsChild>
            <w:div w:id="1546021349">
              <w:marLeft w:val="0"/>
              <w:marRight w:val="0"/>
              <w:marTop w:val="0"/>
              <w:marBottom w:val="0"/>
              <w:divBdr>
                <w:top w:val="none" w:sz="0" w:space="0" w:color="auto"/>
                <w:left w:val="none" w:sz="0" w:space="0" w:color="auto"/>
                <w:bottom w:val="none" w:sz="0" w:space="0" w:color="auto"/>
                <w:right w:val="none" w:sz="0" w:space="0" w:color="auto"/>
              </w:divBdr>
            </w:div>
          </w:divsChild>
        </w:div>
        <w:div w:id="716243184">
          <w:marLeft w:val="0"/>
          <w:marRight w:val="0"/>
          <w:marTop w:val="0"/>
          <w:marBottom w:val="0"/>
          <w:divBdr>
            <w:top w:val="none" w:sz="0" w:space="0" w:color="auto"/>
            <w:left w:val="none" w:sz="0" w:space="0" w:color="auto"/>
            <w:bottom w:val="none" w:sz="0" w:space="0" w:color="auto"/>
            <w:right w:val="none" w:sz="0" w:space="0" w:color="auto"/>
          </w:divBdr>
          <w:divsChild>
            <w:div w:id="721905196">
              <w:marLeft w:val="0"/>
              <w:marRight w:val="0"/>
              <w:marTop w:val="0"/>
              <w:marBottom w:val="0"/>
              <w:divBdr>
                <w:top w:val="none" w:sz="0" w:space="0" w:color="auto"/>
                <w:left w:val="none" w:sz="0" w:space="0" w:color="auto"/>
                <w:bottom w:val="none" w:sz="0" w:space="0" w:color="auto"/>
                <w:right w:val="none" w:sz="0" w:space="0" w:color="auto"/>
              </w:divBdr>
            </w:div>
            <w:div w:id="718938509">
              <w:marLeft w:val="0"/>
              <w:marRight w:val="0"/>
              <w:marTop w:val="0"/>
              <w:marBottom w:val="0"/>
              <w:divBdr>
                <w:top w:val="none" w:sz="0" w:space="0" w:color="auto"/>
                <w:left w:val="none" w:sz="0" w:space="0" w:color="auto"/>
                <w:bottom w:val="none" w:sz="0" w:space="0" w:color="auto"/>
                <w:right w:val="none" w:sz="0" w:space="0" w:color="auto"/>
              </w:divBdr>
              <w:divsChild>
                <w:div w:id="10589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0539">
      <w:bodyDiv w:val="1"/>
      <w:marLeft w:val="0"/>
      <w:marRight w:val="0"/>
      <w:marTop w:val="0"/>
      <w:marBottom w:val="0"/>
      <w:divBdr>
        <w:top w:val="none" w:sz="0" w:space="0" w:color="auto"/>
        <w:left w:val="none" w:sz="0" w:space="0" w:color="auto"/>
        <w:bottom w:val="none" w:sz="0" w:space="0" w:color="auto"/>
        <w:right w:val="none" w:sz="0" w:space="0" w:color="auto"/>
      </w:divBdr>
    </w:div>
    <w:div w:id="93597583">
      <w:bodyDiv w:val="1"/>
      <w:marLeft w:val="0"/>
      <w:marRight w:val="0"/>
      <w:marTop w:val="0"/>
      <w:marBottom w:val="0"/>
      <w:divBdr>
        <w:top w:val="none" w:sz="0" w:space="0" w:color="auto"/>
        <w:left w:val="none" w:sz="0" w:space="0" w:color="auto"/>
        <w:bottom w:val="none" w:sz="0" w:space="0" w:color="auto"/>
        <w:right w:val="none" w:sz="0" w:space="0" w:color="auto"/>
      </w:divBdr>
    </w:div>
    <w:div w:id="106241699">
      <w:bodyDiv w:val="1"/>
      <w:marLeft w:val="0"/>
      <w:marRight w:val="0"/>
      <w:marTop w:val="0"/>
      <w:marBottom w:val="0"/>
      <w:divBdr>
        <w:top w:val="none" w:sz="0" w:space="0" w:color="auto"/>
        <w:left w:val="none" w:sz="0" w:space="0" w:color="auto"/>
        <w:bottom w:val="none" w:sz="0" w:space="0" w:color="auto"/>
        <w:right w:val="none" w:sz="0" w:space="0" w:color="auto"/>
      </w:divBdr>
    </w:div>
    <w:div w:id="124812798">
      <w:bodyDiv w:val="1"/>
      <w:marLeft w:val="0"/>
      <w:marRight w:val="0"/>
      <w:marTop w:val="0"/>
      <w:marBottom w:val="0"/>
      <w:divBdr>
        <w:top w:val="none" w:sz="0" w:space="0" w:color="auto"/>
        <w:left w:val="none" w:sz="0" w:space="0" w:color="auto"/>
        <w:bottom w:val="none" w:sz="0" w:space="0" w:color="auto"/>
        <w:right w:val="none" w:sz="0" w:space="0" w:color="auto"/>
      </w:divBdr>
    </w:div>
    <w:div w:id="135730322">
      <w:bodyDiv w:val="1"/>
      <w:marLeft w:val="0"/>
      <w:marRight w:val="0"/>
      <w:marTop w:val="0"/>
      <w:marBottom w:val="0"/>
      <w:divBdr>
        <w:top w:val="none" w:sz="0" w:space="0" w:color="auto"/>
        <w:left w:val="none" w:sz="0" w:space="0" w:color="auto"/>
        <w:bottom w:val="none" w:sz="0" w:space="0" w:color="auto"/>
        <w:right w:val="none" w:sz="0" w:space="0" w:color="auto"/>
      </w:divBdr>
    </w:div>
    <w:div w:id="190850094">
      <w:bodyDiv w:val="1"/>
      <w:marLeft w:val="0"/>
      <w:marRight w:val="0"/>
      <w:marTop w:val="0"/>
      <w:marBottom w:val="0"/>
      <w:divBdr>
        <w:top w:val="none" w:sz="0" w:space="0" w:color="auto"/>
        <w:left w:val="none" w:sz="0" w:space="0" w:color="auto"/>
        <w:bottom w:val="none" w:sz="0" w:space="0" w:color="auto"/>
        <w:right w:val="none" w:sz="0" w:space="0" w:color="auto"/>
      </w:divBdr>
      <w:divsChild>
        <w:div w:id="221988711">
          <w:marLeft w:val="0"/>
          <w:marRight w:val="0"/>
          <w:marTop w:val="0"/>
          <w:marBottom w:val="0"/>
          <w:divBdr>
            <w:top w:val="none" w:sz="0" w:space="0" w:color="auto"/>
            <w:left w:val="none" w:sz="0" w:space="0" w:color="auto"/>
            <w:bottom w:val="none" w:sz="0" w:space="0" w:color="auto"/>
            <w:right w:val="none" w:sz="0" w:space="0" w:color="auto"/>
          </w:divBdr>
          <w:divsChild>
            <w:div w:id="1144545914">
              <w:marLeft w:val="0"/>
              <w:marRight w:val="0"/>
              <w:marTop w:val="0"/>
              <w:marBottom w:val="0"/>
              <w:divBdr>
                <w:top w:val="none" w:sz="0" w:space="0" w:color="auto"/>
                <w:left w:val="none" w:sz="0" w:space="0" w:color="auto"/>
                <w:bottom w:val="none" w:sz="0" w:space="0" w:color="auto"/>
                <w:right w:val="none" w:sz="0" w:space="0" w:color="auto"/>
              </w:divBdr>
            </w:div>
          </w:divsChild>
        </w:div>
        <w:div w:id="1927761065">
          <w:marLeft w:val="0"/>
          <w:marRight w:val="0"/>
          <w:marTop w:val="0"/>
          <w:marBottom w:val="0"/>
          <w:divBdr>
            <w:top w:val="none" w:sz="0" w:space="0" w:color="auto"/>
            <w:left w:val="none" w:sz="0" w:space="0" w:color="auto"/>
            <w:bottom w:val="none" w:sz="0" w:space="0" w:color="auto"/>
            <w:right w:val="none" w:sz="0" w:space="0" w:color="auto"/>
          </w:divBdr>
          <w:divsChild>
            <w:div w:id="1234899530">
              <w:marLeft w:val="0"/>
              <w:marRight w:val="0"/>
              <w:marTop w:val="0"/>
              <w:marBottom w:val="0"/>
              <w:divBdr>
                <w:top w:val="none" w:sz="0" w:space="0" w:color="auto"/>
                <w:left w:val="none" w:sz="0" w:space="0" w:color="auto"/>
                <w:bottom w:val="none" w:sz="0" w:space="0" w:color="auto"/>
                <w:right w:val="none" w:sz="0" w:space="0" w:color="auto"/>
              </w:divBdr>
            </w:div>
            <w:div w:id="1209102103">
              <w:marLeft w:val="0"/>
              <w:marRight w:val="0"/>
              <w:marTop w:val="0"/>
              <w:marBottom w:val="0"/>
              <w:divBdr>
                <w:top w:val="none" w:sz="0" w:space="0" w:color="auto"/>
                <w:left w:val="none" w:sz="0" w:space="0" w:color="auto"/>
                <w:bottom w:val="none" w:sz="0" w:space="0" w:color="auto"/>
                <w:right w:val="none" w:sz="0" w:space="0" w:color="auto"/>
              </w:divBdr>
              <w:divsChild>
                <w:div w:id="7283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20293116">
      <w:bodyDiv w:val="1"/>
      <w:marLeft w:val="0"/>
      <w:marRight w:val="0"/>
      <w:marTop w:val="0"/>
      <w:marBottom w:val="0"/>
      <w:divBdr>
        <w:top w:val="none" w:sz="0" w:space="0" w:color="auto"/>
        <w:left w:val="none" w:sz="0" w:space="0" w:color="auto"/>
        <w:bottom w:val="none" w:sz="0" w:space="0" w:color="auto"/>
        <w:right w:val="none" w:sz="0" w:space="0" w:color="auto"/>
      </w:divBdr>
    </w:div>
    <w:div w:id="283196234">
      <w:bodyDiv w:val="1"/>
      <w:marLeft w:val="0"/>
      <w:marRight w:val="0"/>
      <w:marTop w:val="0"/>
      <w:marBottom w:val="0"/>
      <w:divBdr>
        <w:top w:val="none" w:sz="0" w:space="0" w:color="auto"/>
        <w:left w:val="none" w:sz="0" w:space="0" w:color="auto"/>
        <w:bottom w:val="none" w:sz="0" w:space="0" w:color="auto"/>
        <w:right w:val="none" w:sz="0" w:space="0" w:color="auto"/>
      </w:divBdr>
      <w:divsChild>
        <w:div w:id="1393846060">
          <w:marLeft w:val="0"/>
          <w:marRight w:val="0"/>
          <w:marTop w:val="0"/>
          <w:marBottom w:val="0"/>
          <w:divBdr>
            <w:top w:val="none" w:sz="0" w:space="0" w:color="auto"/>
            <w:left w:val="none" w:sz="0" w:space="0" w:color="auto"/>
            <w:bottom w:val="none" w:sz="0" w:space="0" w:color="auto"/>
            <w:right w:val="none" w:sz="0" w:space="0" w:color="auto"/>
          </w:divBdr>
          <w:divsChild>
            <w:div w:id="464541924">
              <w:marLeft w:val="0"/>
              <w:marRight w:val="0"/>
              <w:marTop w:val="0"/>
              <w:marBottom w:val="0"/>
              <w:divBdr>
                <w:top w:val="none" w:sz="0" w:space="0" w:color="auto"/>
                <w:left w:val="none" w:sz="0" w:space="0" w:color="auto"/>
                <w:bottom w:val="none" w:sz="0" w:space="0" w:color="auto"/>
                <w:right w:val="none" w:sz="0" w:space="0" w:color="auto"/>
              </w:divBdr>
            </w:div>
          </w:divsChild>
        </w:div>
        <w:div w:id="70272179">
          <w:marLeft w:val="0"/>
          <w:marRight w:val="0"/>
          <w:marTop w:val="0"/>
          <w:marBottom w:val="0"/>
          <w:divBdr>
            <w:top w:val="none" w:sz="0" w:space="0" w:color="auto"/>
            <w:left w:val="none" w:sz="0" w:space="0" w:color="auto"/>
            <w:bottom w:val="none" w:sz="0" w:space="0" w:color="auto"/>
            <w:right w:val="none" w:sz="0" w:space="0" w:color="auto"/>
          </w:divBdr>
          <w:divsChild>
            <w:div w:id="863055613">
              <w:marLeft w:val="0"/>
              <w:marRight w:val="0"/>
              <w:marTop w:val="0"/>
              <w:marBottom w:val="0"/>
              <w:divBdr>
                <w:top w:val="none" w:sz="0" w:space="0" w:color="auto"/>
                <w:left w:val="none" w:sz="0" w:space="0" w:color="auto"/>
                <w:bottom w:val="none" w:sz="0" w:space="0" w:color="auto"/>
                <w:right w:val="none" w:sz="0" w:space="0" w:color="auto"/>
              </w:divBdr>
            </w:div>
            <w:div w:id="661658389">
              <w:marLeft w:val="0"/>
              <w:marRight w:val="0"/>
              <w:marTop w:val="0"/>
              <w:marBottom w:val="0"/>
              <w:divBdr>
                <w:top w:val="none" w:sz="0" w:space="0" w:color="auto"/>
                <w:left w:val="none" w:sz="0" w:space="0" w:color="auto"/>
                <w:bottom w:val="none" w:sz="0" w:space="0" w:color="auto"/>
                <w:right w:val="none" w:sz="0" w:space="0" w:color="auto"/>
              </w:divBdr>
              <w:divsChild>
                <w:div w:id="19989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7885">
      <w:bodyDiv w:val="1"/>
      <w:marLeft w:val="0"/>
      <w:marRight w:val="0"/>
      <w:marTop w:val="0"/>
      <w:marBottom w:val="0"/>
      <w:divBdr>
        <w:top w:val="none" w:sz="0" w:space="0" w:color="auto"/>
        <w:left w:val="none" w:sz="0" w:space="0" w:color="auto"/>
        <w:bottom w:val="none" w:sz="0" w:space="0" w:color="auto"/>
        <w:right w:val="none" w:sz="0" w:space="0" w:color="auto"/>
      </w:divBdr>
      <w:divsChild>
        <w:div w:id="1289429127">
          <w:marLeft w:val="0"/>
          <w:marRight w:val="0"/>
          <w:marTop w:val="0"/>
          <w:marBottom w:val="0"/>
          <w:divBdr>
            <w:top w:val="none" w:sz="0" w:space="0" w:color="auto"/>
            <w:left w:val="none" w:sz="0" w:space="0" w:color="auto"/>
            <w:bottom w:val="none" w:sz="0" w:space="0" w:color="auto"/>
            <w:right w:val="none" w:sz="0" w:space="0" w:color="auto"/>
          </w:divBdr>
          <w:divsChild>
            <w:div w:id="455373474">
              <w:marLeft w:val="0"/>
              <w:marRight w:val="0"/>
              <w:marTop w:val="0"/>
              <w:marBottom w:val="0"/>
              <w:divBdr>
                <w:top w:val="none" w:sz="0" w:space="0" w:color="auto"/>
                <w:left w:val="none" w:sz="0" w:space="0" w:color="auto"/>
                <w:bottom w:val="none" w:sz="0" w:space="0" w:color="auto"/>
                <w:right w:val="none" w:sz="0" w:space="0" w:color="auto"/>
              </w:divBdr>
              <w:divsChild>
                <w:div w:id="2071422707">
                  <w:marLeft w:val="0"/>
                  <w:marRight w:val="0"/>
                  <w:marTop w:val="0"/>
                  <w:marBottom w:val="0"/>
                  <w:divBdr>
                    <w:top w:val="none" w:sz="0" w:space="0" w:color="auto"/>
                    <w:left w:val="none" w:sz="0" w:space="0" w:color="auto"/>
                    <w:bottom w:val="none" w:sz="0" w:space="0" w:color="auto"/>
                    <w:right w:val="none" w:sz="0" w:space="0" w:color="auto"/>
                  </w:divBdr>
                  <w:divsChild>
                    <w:div w:id="869298320">
                      <w:marLeft w:val="0"/>
                      <w:marRight w:val="0"/>
                      <w:marTop w:val="0"/>
                      <w:marBottom w:val="0"/>
                      <w:divBdr>
                        <w:top w:val="none" w:sz="0" w:space="0" w:color="auto"/>
                        <w:left w:val="none" w:sz="0" w:space="0" w:color="auto"/>
                        <w:bottom w:val="none" w:sz="0" w:space="0" w:color="auto"/>
                        <w:right w:val="none" w:sz="0" w:space="0" w:color="auto"/>
                      </w:divBdr>
                      <w:divsChild>
                        <w:div w:id="882911940">
                          <w:marLeft w:val="0"/>
                          <w:marRight w:val="0"/>
                          <w:marTop w:val="0"/>
                          <w:marBottom w:val="0"/>
                          <w:divBdr>
                            <w:top w:val="none" w:sz="0" w:space="0" w:color="auto"/>
                            <w:left w:val="none" w:sz="0" w:space="0" w:color="auto"/>
                            <w:bottom w:val="none" w:sz="0" w:space="0" w:color="auto"/>
                            <w:right w:val="none" w:sz="0" w:space="0" w:color="auto"/>
                          </w:divBdr>
                          <w:divsChild>
                            <w:div w:id="2135252483">
                              <w:marLeft w:val="0"/>
                              <w:marRight w:val="0"/>
                              <w:marTop w:val="0"/>
                              <w:marBottom w:val="0"/>
                              <w:divBdr>
                                <w:top w:val="none" w:sz="0" w:space="0" w:color="auto"/>
                                <w:left w:val="none" w:sz="0" w:space="0" w:color="auto"/>
                                <w:bottom w:val="none" w:sz="0" w:space="0" w:color="auto"/>
                                <w:right w:val="none" w:sz="0" w:space="0" w:color="auto"/>
                              </w:divBdr>
                            </w:div>
                          </w:divsChild>
                        </w:div>
                        <w:div w:id="38824672">
                          <w:marLeft w:val="0"/>
                          <w:marRight w:val="0"/>
                          <w:marTop w:val="0"/>
                          <w:marBottom w:val="0"/>
                          <w:divBdr>
                            <w:top w:val="none" w:sz="0" w:space="0" w:color="auto"/>
                            <w:left w:val="none" w:sz="0" w:space="0" w:color="auto"/>
                            <w:bottom w:val="none" w:sz="0" w:space="0" w:color="auto"/>
                            <w:right w:val="none" w:sz="0" w:space="0" w:color="auto"/>
                          </w:divBdr>
                          <w:divsChild>
                            <w:div w:id="597951910">
                              <w:marLeft w:val="0"/>
                              <w:marRight w:val="0"/>
                              <w:marTop w:val="0"/>
                              <w:marBottom w:val="0"/>
                              <w:divBdr>
                                <w:top w:val="none" w:sz="0" w:space="0" w:color="auto"/>
                                <w:left w:val="none" w:sz="0" w:space="0" w:color="auto"/>
                                <w:bottom w:val="none" w:sz="0" w:space="0" w:color="auto"/>
                                <w:right w:val="none" w:sz="0" w:space="0" w:color="auto"/>
                              </w:divBdr>
                            </w:div>
                            <w:div w:id="1355040463">
                              <w:marLeft w:val="0"/>
                              <w:marRight w:val="0"/>
                              <w:marTop w:val="0"/>
                              <w:marBottom w:val="0"/>
                              <w:divBdr>
                                <w:top w:val="none" w:sz="0" w:space="0" w:color="auto"/>
                                <w:left w:val="none" w:sz="0" w:space="0" w:color="auto"/>
                                <w:bottom w:val="none" w:sz="0" w:space="0" w:color="auto"/>
                                <w:right w:val="none" w:sz="0" w:space="0" w:color="auto"/>
                              </w:divBdr>
                              <w:divsChild>
                                <w:div w:id="9069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206528">
      <w:bodyDiv w:val="1"/>
      <w:marLeft w:val="0"/>
      <w:marRight w:val="0"/>
      <w:marTop w:val="0"/>
      <w:marBottom w:val="0"/>
      <w:divBdr>
        <w:top w:val="none" w:sz="0" w:space="0" w:color="auto"/>
        <w:left w:val="none" w:sz="0" w:space="0" w:color="auto"/>
        <w:bottom w:val="none" w:sz="0" w:space="0" w:color="auto"/>
        <w:right w:val="none" w:sz="0" w:space="0" w:color="auto"/>
      </w:divBdr>
      <w:divsChild>
        <w:div w:id="841433380">
          <w:marLeft w:val="0"/>
          <w:marRight w:val="0"/>
          <w:marTop w:val="0"/>
          <w:marBottom w:val="0"/>
          <w:divBdr>
            <w:top w:val="none" w:sz="0" w:space="0" w:color="auto"/>
            <w:left w:val="none" w:sz="0" w:space="0" w:color="auto"/>
            <w:bottom w:val="none" w:sz="0" w:space="0" w:color="auto"/>
            <w:right w:val="none" w:sz="0" w:space="0" w:color="auto"/>
          </w:divBdr>
          <w:divsChild>
            <w:div w:id="44372224">
              <w:marLeft w:val="0"/>
              <w:marRight w:val="0"/>
              <w:marTop w:val="0"/>
              <w:marBottom w:val="0"/>
              <w:divBdr>
                <w:top w:val="none" w:sz="0" w:space="0" w:color="auto"/>
                <w:left w:val="none" w:sz="0" w:space="0" w:color="auto"/>
                <w:bottom w:val="none" w:sz="0" w:space="0" w:color="auto"/>
                <w:right w:val="none" w:sz="0" w:space="0" w:color="auto"/>
              </w:divBdr>
            </w:div>
          </w:divsChild>
        </w:div>
        <w:div w:id="613901116">
          <w:marLeft w:val="0"/>
          <w:marRight w:val="0"/>
          <w:marTop w:val="0"/>
          <w:marBottom w:val="0"/>
          <w:divBdr>
            <w:top w:val="none" w:sz="0" w:space="0" w:color="auto"/>
            <w:left w:val="none" w:sz="0" w:space="0" w:color="auto"/>
            <w:bottom w:val="none" w:sz="0" w:space="0" w:color="auto"/>
            <w:right w:val="none" w:sz="0" w:space="0" w:color="auto"/>
          </w:divBdr>
          <w:divsChild>
            <w:div w:id="579605998">
              <w:marLeft w:val="0"/>
              <w:marRight w:val="0"/>
              <w:marTop w:val="0"/>
              <w:marBottom w:val="0"/>
              <w:divBdr>
                <w:top w:val="none" w:sz="0" w:space="0" w:color="auto"/>
                <w:left w:val="none" w:sz="0" w:space="0" w:color="auto"/>
                <w:bottom w:val="none" w:sz="0" w:space="0" w:color="auto"/>
                <w:right w:val="none" w:sz="0" w:space="0" w:color="auto"/>
              </w:divBdr>
            </w:div>
            <w:div w:id="939987783">
              <w:marLeft w:val="0"/>
              <w:marRight w:val="0"/>
              <w:marTop w:val="0"/>
              <w:marBottom w:val="0"/>
              <w:divBdr>
                <w:top w:val="none" w:sz="0" w:space="0" w:color="auto"/>
                <w:left w:val="none" w:sz="0" w:space="0" w:color="auto"/>
                <w:bottom w:val="none" w:sz="0" w:space="0" w:color="auto"/>
                <w:right w:val="none" w:sz="0" w:space="0" w:color="auto"/>
              </w:divBdr>
              <w:divsChild>
                <w:div w:id="16855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3436">
      <w:bodyDiv w:val="1"/>
      <w:marLeft w:val="0"/>
      <w:marRight w:val="0"/>
      <w:marTop w:val="0"/>
      <w:marBottom w:val="0"/>
      <w:divBdr>
        <w:top w:val="none" w:sz="0" w:space="0" w:color="auto"/>
        <w:left w:val="none" w:sz="0" w:space="0" w:color="auto"/>
        <w:bottom w:val="none" w:sz="0" w:space="0" w:color="auto"/>
        <w:right w:val="none" w:sz="0" w:space="0" w:color="auto"/>
      </w:divBdr>
    </w:div>
    <w:div w:id="316804450">
      <w:bodyDiv w:val="1"/>
      <w:marLeft w:val="0"/>
      <w:marRight w:val="0"/>
      <w:marTop w:val="0"/>
      <w:marBottom w:val="0"/>
      <w:divBdr>
        <w:top w:val="none" w:sz="0" w:space="0" w:color="auto"/>
        <w:left w:val="none" w:sz="0" w:space="0" w:color="auto"/>
        <w:bottom w:val="none" w:sz="0" w:space="0" w:color="auto"/>
        <w:right w:val="none" w:sz="0" w:space="0" w:color="auto"/>
      </w:divBdr>
    </w:div>
    <w:div w:id="333150370">
      <w:bodyDiv w:val="1"/>
      <w:marLeft w:val="0"/>
      <w:marRight w:val="0"/>
      <w:marTop w:val="0"/>
      <w:marBottom w:val="0"/>
      <w:divBdr>
        <w:top w:val="none" w:sz="0" w:space="0" w:color="auto"/>
        <w:left w:val="none" w:sz="0" w:space="0" w:color="auto"/>
        <w:bottom w:val="none" w:sz="0" w:space="0" w:color="auto"/>
        <w:right w:val="none" w:sz="0" w:space="0" w:color="auto"/>
      </w:divBdr>
      <w:divsChild>
        <w:div w:id="840581429">
          <w:marLeft w:val="0"/>
          <w:marRight w:val="0"/>
          <w:marTop w:val="0"/>
          <w:marBottom w:val="0"/>
          <w:divBdr>
            <w:top w:val="none" w:sz="0" w:space="0" w:color="auto"/>
            <w:left w:val="none" w:sz="0" w:space="0" w:color="auto"/>
            <w:bottom w:val="none" w:sz="0" w:space="0" w:color="auto"/>
            <w:right w:val="none" w:sz="0" w:space="0" w:color="auto"/>
          </w:divBdr>
          <w:divsChild>
            <w:div w:id="1867713828">
              <w:marLeft w:val="0"/>
              <w:marRight w:val="0"/>
              <w:marTop w:val="0"/>
              <w:marBottom w:val="0"/>
              <w:divBdr>
                <w:top w:val="none" w:sz="0" w:space="0" w:color="auto"/>
                <w:left w:val="none" w:sz="0" w:space="0" w:color="auto"/>
                <w:bottom w:val="none" w:sz="0" w:space="0" w:color="auto"/>
                <w:right w:val="none" w:sz="0" w:space="0" w:color="auto"/>
              </w:divBdr>
            </w:div>
          </w:divsChild>
        </w:div>
        <w:div w:id="694228430">
          <w:marLeft w:val="0"/>
          <w:marRight w:val="0"/>
          <w:marTop w:val="0"/>
          <w:marBottom w:val="0"/>
          <w:divBdr>
            <w:top w:val="none" w:sz="0" w:space="0" w:color="auto"/>
            <w:left w:val="none" w:sz="0" w:space="0" w:color="auto"/>
            <w:bottom w:val="none" w:sz="0" w:space="0" w:color="auto"/>
            <w:right w:val="none" w:sz="0" w:space="0" w:color="auto"/>
          </w:divBdr>
          <w:divsChild>
            <w:div w:id="793788281">
              <w:marLeft w:val="0"/>
              <w:marRight w:val="0"/>
              <w:marTop w:val="0"/>
              <w:marBottom w:val="0"/>
              <w:divBdr>
                <w:top w:val="none" w:sz="0" w:space="0" w:color="auto"/>
                <w:left w:val="none" w:sz="0" w:space="0" w:color="auto"/>
                <w:bottom w:val="none" w:sz="0" w:space="0" w:color="auto"/>
                <w:right w:val="none" w:sz="0" w:space="0" w:color="auto"/>
              </w:divBdr>
            </w:div>
            <w:div w:id="1153524731">
              <w:marLeft w:val="0"/>
              <w:marRight w:val="0"/>
              <w:marTop w:val="0"/>
              <w:marBottom w:val="0"/>
              <w:divBdr>
                <w:top w:val="none" w:sz="0" w:space="0" w:color="auto"/>
                <w:left w:val="none" w:sz="0" w:space="0" w:color="auto"/>
                <w:bottom w:val="none" w:sz="0" w:space="0" w:color="auto"/>
                <w:right w:val="none" w:sz="0" w:space="0" w:color="auto"/>
              </w:divBdr>
              <w:divsChild>
                <w:div w:id="7725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51542">
      <w:bodyDiv w:val="1"/>
      <w:marLeft w:val="0"/>
      <w:marRight w:val="0"/>
      <w:marTop w:val="0"/>
      <w:marBottom w:val="0"/>
      <w:divBdr>
        <w:top w:val="none" w:sz="0" w:space="0" w:color="auto"/>
        <w:left w:val="none" w:sz="0" w:space="0" w:color="auto"/>
        <w:bottom w:val="none" w:sz="0" w:space="0" w:color="auto"/>
        <w:right w:val="none" w:sz="0" w:space="0" w:color="auto"/>
      </w:divBdr>
    </w:div>
    <w:div w:id="417678634">
      <w:bodyDiv w:val="1"/>
      <w:marLeft w:val="0"/>
      <w:marRight w:val="0"/>
      <w:marTop w:val="0"/>
      <w:marBottom w:val="0"/>
      <w:divBdr>
        <w:top w:val="none" w:sz="0" w:space="0" w:color="auto"/>
        <w:left w:val="none" w:sz="0" w:space="0" w:color="auto"/>
        <w:bottom w:val="none" w:sz="0" w:space="0" w:color="auto"/>
        <w:right w:val="none" w:sz="0" w:space="0" w:color="auto"/>
      </w:divBdr>
    </w:div>
    <w:div w:id="471220043">
      <w:bodyDiv w:val="1"/>
      <w:marLeft w:val="0"/>
      <w:marRight w:val="0"/>
      <w:marTop w:val="0"/>
      <w:marBottom w:val="0"/>
      <w:divBdr>
        <w:top w:val="none" w:sz="0" w:space="0" w:color="auto"/>
        <w:left w:val="none" w:sz="0" w:space="0" w:color="auto"/>
        <w:bottom w:val="none" w:sz="0" w:space="0" w:color="auto"/>
        <w:right w:val="none" w:sz="0" w:space="0" w:color="auto"/>
      </w:divBdr>
      <w:divsChild>
        <w:div w:id="675574154">
          <w:marLeft w:val="0"/>
          <w:marRight w:val="0"/>
          <w:marTop w:val="0"/>
          <w:marBottom w:val="0"/>
          <w:divBdr>
            <w:top w:val="none" w:sz="0" w:space="0" w:color="auto"/>
            <w:left w:val="none" w:sz="0" w:space="0" w:color="auto"/>
            <w:bottom w:val="none" w:sz="0" w:space="0" w:color="auto"/>
            <w:right w:val="none" w:sz="0" w:space="0" w:color="auto"/>
          </w:divBdr>
          <w:divsChild>
            <w:div w:id="580869311">
              <w:marLeft w:val="0"/>
              <w:marRight w:val="0"/>
              <w:marTop w:val="0"/>
              <w:marBottom w:val="0"/>
              <w:divBdr>
                <w:top w:val="none" w:sz="0" w:space="0" w:color="auto"/>
                <w:left w:val="none" w:sz="0" w:space="0" w:color="auto"/>
                <w:bottom w:val="none" w:sz="0" w:space="0" w:color="auto"/>
                <w:right w:val="none" w:sz="0" w:space="0" w:color="auto"/>
              </w:divBdr>
            </w:div>
          </w:divsChild>
        </w:div>
        <w:div w:id="815295810">
          <w:marLeft w:val="0"/>
          <w:marRight w:val="0"/>
          <w:marTop w:val="0"/>
          <w:marBottom w:val="0"/>
          <w:divBdr>
            <w:top w:val="none" w:sz="0" w:space="0" w:color="auto"/>
            <w:left w:val="none" w:sz="0" w:space="0" w:color="auto"/>
            <w:bottom w:val="none" w:sz="0" w:space="0" w:color="auto"/>
            <w:right w:val="none" w:sz="0" w:space="0" w:color="auto"/>
          </w:divBdr>
          <w:divsChild>
            <w:div w:id="1530800917">
              <w:marLeft w:val="0"/>
              <w:marRight w:val="0"/>
              <w:marTop w:val="0"/>
              <w:marBottom w:val="0"/>
              <w:divBdr>
                <w:top w:val="none" w:sz="0" w:space="0" w:color="auto"/>
                <w:left w:val="none" w:sz="0" w:space="0" w:color="auto"/>
                <w:bottom w:val="none" w:sz="0" w:space="0" w:color="auto"/>
                <w:right w:val="none" w:sz="0" w:space="0" w:color="auto"/>
              </w:divBdr>
            </w:div>
            <w:div w:id="782723110">
              <w:marLeft w:val="0"/>
              <w:marRight w:val="0"/>
              <w:marTop w:val="0"/>
              <w:marBottom w:val="0"/>
              <w:divBdr>
                <w:top w:val="none" w:sz="0" w:space="0" w:color="auto"/>
                <w:left w:val="none" w:sz="0" w:space="0" w:color="auto"/>
                <w:bottom w:val="none" w:sz="0" w:space="0" w:color="auto"/>
                <w:right w:val="none" w:sz="0" w:space="0" w:color="auto"/>
              </w:divBdr>
              <w:divsChild>
                <w:div w:id="2438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5138">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492527492">
      <w:bodyDiv w:val="1"/>
      <w:marLeft w:val="0"/>
      <w:marRight w:val="0"/>
      <w:marTop w:val="0"/>
      <w:marBottom w:val="0"/>
      <w:divBdr>
        <w:top w:val="none" w:sz="0" w:space="0" w:color="auto"/>
        <w:left w:val="none" w:sz="0" w:space="0" w:color="auto"/>
        <w:bottom w:val="none" w:sz="0" w:space="0" w:color="auto"/>
        <w:right w:val="none" w:sz="0" w:space="0" w:color="auto"/>
      </w:divBdr>
      <w:divsChild>
        <w:div w:id="865944926">
          <w:marLeft w:val="0"/>
          <w:marRight w:val="0"/>
          <w:marTop w:val="0"/>
          <w:marBottom w:val="0"/>
          <w:divBdr>
            <w:top w:val="none" w:sz="0" w:space="0" w:color="auto"/>
            <w:left w:val="none" w:sz="0" w:space="0" w:color="auto"/>
            <w:bottom w:val="none" w:sz="0" w:space="0" w:color="auto"/>
            <w:right w:val="none" w:sz="0" w:space="0" w:color="auto"/>
          </w:divBdr>
          <w:divsChild>
            <w:div w:id="251162279">
              <w:marLeft w:val="0"/>
              <w:marRight w:val="0"/>
              <w:marTop w:val="0"/>
              <w:marBottom w:val="0"/>
              <w:divBdr>
                <w:top w:val="none" w:sz="0" w:space="0" w:color="auto"/>
                <w:left w:val="none" w:sz="0" w:space="0" w:color="auto"/>
                <w:bottom w:val="none" w:sz="0" w:space="0" w:color="auto"/>
                <w:right w:val="none" w:sz="0" w:space="0" w:color="auto"/>
              </w:divBdr>
            </w:div>
          </w:divsChild>
        </w:div>
        <w:div w:id="1292205589">
          <w:marLeft w:val="0"/>
          <w:marRight w:val="0"/>
          <w:marTop w:val="0"/>
          <w:marBottom w:val="0"/>
          <w:divBdr>
            <w:top w:val="none" w:sz="0" w:space="0" w:color="auto"/>
            <w:left w:val="none" w:sz="0" w:space="0" w:color="auto"/>
            <w:bottom w:val="none" w:sz="0" w:space="0" w:color="auto"/>
            <w:right w:val="none" w:sz="0" w:space="0" w:color="auto"/>
          </w:divBdr>
          <w:divsChild>
            <w:div w:id="874805456">
              <w:marLeft w:val="0"/>
              <w:marRight w:val="0"/>
              <w:marTop w:val="0"/>
              <w:marBottom w:val="0"/>
              <w:divBdr>
                <w:top w:val="none" w:sz="0" w:space="0" w:color="auto"/>
                <w:left w:val="none" w:sz="0" w:space="0" w:color="auto"/>
                <w:bottom w:val="none" w:sz="0" w:space="0" w:color="auto"/>
                <w:right w:val="none" w:sz="0" w:space="0" w:color="auto"/>
              </w:divBdr>
            </w:div>
            <w:div w:id="115032741">
              <w:marLeft w:val="0"/>
              <w:marRight w:val="0"/>
              <w:marTop w:val="0"/>
              <w:marBottom w:val="0"/>
              <w:divBdr>
                <w:top w:val="none" w:sz="0" w:space="0" w:color="auto"/>
                <w:left w:val="none" w:sz="0" w:space="0" w:color="auto"/>
                <w:bottom w:val="none" w:sz="0" w:space="0" w:color="auto"/>
                <w:right w:val="none" w:sz="0" w:space="0" w:color="auto"/>
              </w:divBdr>
              <w:divsChild>
                <w:div w:id="20148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8400">
      <w:bodyDiv w:val="1"/>
      <w:marLeft w:val="0"/>
      <w:marRight w:val="0"/>
      <w:marTop w:val="0"/>
      <w:marBottom w:val="0"/>
      <w:divBdr>
        <w:top w:val="none" w:sz="0" w:space="0" w:color="auto"/>
        <w:left w:val="none" w:sz="0" w:space="0" w:color="auto"/>
        <w:bottom w:val="none" w:sz="0" w:space="0" w:color="auto"/>
        <w:right w:val="none" w:sz="0" w:space="0" w:color="auto"/>
      </w:divBdr>
      <w:divsChild>
        <w:div w:id="1239099193">
          <w:marLeft w:val="0"/>
          <w:marRight w:val="0"/>
          <w:marTop w:val="0"/>
          <w:marBottom w:val="0"/>
          <w:divBdr>
            <w:top w:val="none" w:sz="0" w:space="0" w:color="auto"/>
            <w:left w:val="none" w:sz="0" w:space="0" w:color="auto"/>
            <w:bottom w:val="none" w:sz="0" w:space="0" w:color="auto"/>
            <w:right w:val="none" w:sz="0" w:space="0" w:color="auto"/>
          </w:divBdr>
          <w:divsChild>
            <w:div w:id="563759434">
              <w:marLeft w:val="0"/>
              <w:marRight w:val="0"/>
              <w:marTop w:val="0"/>
              <w:marBottom w:val="0"/>
              <w:divBdr>
                <w:top w:val="none" w:sz="0" w:space="0" w:color="auto"/>
                <w:left w:val="none" w:sz="0" w:space="0" w:color="auto"/>
                <w:bottom w:val="none" w:sz="0" w:space="0" w:color="auto"/>
                <w:right w:val="none" w:sz="0" w:space="0" w:color="auto"/>
              </w:divBdr>
            </w:div>
          </w:divsChild>
        </w:div>
        <w:div w:id="6716993">
          <w:marLeft w:val="0"/>
          <w:marRight w:val="0"/>
          <w:marTop w:val="0"/>
          <w:marBottom w:val="0"/>
          <w:divBdr>
            <w:top w:val="none" w:sz="0" w:space="0" w:color="auto"/>
            <w:left w:val="none" w:sz="0" w:space="0" w:color="auto"/>
            <w:bottom w:val="none" w:sz="0" w:space="0" w:color="auto"/>
            <w:right w:val="none" w:sz="0" w:space="0" w:color="auto"/>
          </w:divBdr>
          <w:divsChild>
            <w:div w:id="1019890959">
              <w:marLeft w:val="0"/>
              <w:marRight w:val="0"/>
              <w:marTop w:val="0"/>
              <w:marBottom w:val="0"/>
              <w:divBdr>
                <w:top w:val="none" w:sz="0" w:space="0" w:color="auto"/>
                <w:left w:val="none" w:sz="0" w:space="0" w:color="auto"/>
                <w:bottom w:val="none" w:sz="0" w:space="0" w:color="auto"/>
                <w:right w:val="none" w:sz="0" w:space="0" w:color="auto"/>
              </w:divBdr>
            </w:div>
            <w:div w:id="1580409571">
              <w:marLeft w:val="0"/>
              <w:marRight w:val="0"/>
              <w:marTop w:val="0"/>
              <w:marBottom w:val="0"/>
              <w:divBdr>
                <w:top w:val="none" w:sz="0" w:space="0" w:color="auto"/>
                <w:left w:val="none" w:sz="0" w:space="0" w:color="auto"/>
                <w:bottom w:val="none" w:sz="0" w:space="0" w:color="auto"/>
                <w:right w:val="none" w:sz="0" w:space="0" w:color="auto"/>
              </w:divBdr>
              <w:divsChild>
                <w:div w:id="15186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49035">
      <w:bodyDiv w:val="1"/>
      <w:marLeft w:val="0"/>
      <w:marRight w:val="0"/>
      <w:marTop w:val="0"/>
      <w:marBottom w:val="0"/>
      <w:divBdr>
        <w:top w:val="none" w:sz="0" w:space="0" w:color="auto"/>
        <w:left w:val="none" w:sz="0" w:space="0" w:color="auto"/>
        <w:bottom w:val="none" w:sz="0" w:space="0" w:color="auto"/>
        <w:right w:val="none" w:sz="0" w:space="0" w:color="auto"/>
      </w:divBdr>
    </w:div>
    <w:div w:id="803160178">
      <w:bodyDiv w:val="1"/>
      <w:marLeft w:val="0"/>
      <w:marRight w:val="0"/>
      <w:marTop w:val="0"/>
      <w:marBottom w:val="0"/>
      <w:divBdr>
        <w:top w:val="none" w:sz="0" w:space="0" w:color="auto"/>
        <w:left w:val="none" w:sz="0" w:space="0" w:color="auto"/>
        <w:bottom w:val="none" w:sz="0" w:space="0" w:color="auto"/>
        <w:right w:val="none" w:sz="0" w:space="0" w:color="auto"/>
      </w:divBdr>
    </w:div>
    <w:div w:id="810828706">
      <w:bodyDiv w:val="1"/>
      <w:marLeft w:val="0"/>
      <w:marRight w:val="0"/>
      <w:marTop w:val="0"/>
      <w:marBottom w:val="0"/>
      <w:divBdr>
        <w:top w:val="none" w:sz="0" w:space="0" w:color="auto"/>
        <w:left w:val="none" w:sz="0" w:space="0" w:color="auto"/>
        <w:bottom w:val="none" w:sz="0" w:space="0" w:color="auto"/>
        <w:right w:val="none" w:sz="0" w:space="0" w:color="auto"/>
      </w:divBdr>
    </w:div>
    <w:div w:id="874001012">
      <w:bodyDiv w:val="1"/>
      <w:marLeft w:val="0"/>
      <w:marRight w:val="0"/>
      <w:marTop w:val="0"/>
      <w:marBottom w:val="0"/>
      <w:divBdr>
        <w:top w:val="none" w:sz="0" w:space="0" w:color="auto"/>
        <w:left w:val="none" w:sz="0" w:space="0" w:color="auto"/>
        <w:bottom w:val="none" w:sz="0" w:space="0" w:color="auto"/>
        <w:right w:val="none" w:sz="0" w:space="0" w:color="auto"/>
      </w:divBdr>
      <w:divsChild>
        <w:div w:id="1559123019">
          <w:marLeft w:val="0"/>
          <w:marRight w:val="0"/>
          <w:marTop w:val="0"/>
          <w:marBottom w:val="0"/>
          <w:divBdr>
            <w:top w:val="none" w:sz="0" w:space="0" w:color="auto"/>
            <w:left w:val="none" w:sz="0" w:space="0" w:color="auto"/>
            <w:bottom w:val="none" w:sz="0" w:space="0" w:color="auto"/>
            <w:right w:val="none" w:sz="0" w:space="0" w:color="auto"/>
          </w:divBdr>
          <w:divsChild>
            <w:div w:id="1657034213">
              <w:marLeft w:val="0"/>
              <w:marRight w:val="0"/>
              <w:marTop w:val="0"/>
              <w:marBottom w:val="0"/>
              <w:divBdr>
                <w:top w:val="none" w:sz="0" w:space="0" w:color="auto"/>
                <w:left w:val="none" w:sz="0" w:space="0" w:color="auto"/>
                <w:bottom w:val="none" w:sz="0" w:space="0" w:color="auto"/>
                <w:right w:val="none" w:sz="0" w:space="0" w:color="auto"/>
              </w:divBdr>
            </w:div>
          </w:divsChild>
        </w:div>
        <w:div w:id="1999844127">
          <w:marLeft w:val="0"/>
          <w:marRight w:val="0"/>
          <w:marTop w:val="0"/>
          <w:marBottom w:val="0"/>
          <w:divBdr>
            <w:top w:val="none" w:sz="0" w:space="0" w:color="auto"/>
            <w:left w:val="none" w:sz="0" w:space="0" w:color="auto"/>
            <w:bottom w:val="none" w:sz="0" w:space="0" w:color="auto"/>
            <w:right w:val="none" w:sz="0" w:space="0" w:color="auto"/>
          </w:divBdr>
          <w:divsChild>
            <w:div w:id="1677688214">
              <w:marLeft w:val="0"/>
              <w:marRight w:val="0"/>
              <w:marTop w:val="0"/>
              <w:marBottom w:val="0"/>
              <w:divBdr>
                <w:top w:val="none" w:sz="0" w:space="0" w:color="auto"/>
                <w:left w:val="none" w:sz="0" w:space="0" w:color="auto"/>
                <w:bottom w:val="none" w:sz="0" w:space="0" w:color="auto"/>
                <w:right w:val="none" w:sz="0" w:space="0" w:color="auto"/>
              </w:divBdr>
            </w:div>
            <w:div w:id="269709059">
              <w:marLeft w:val="0"/>
              <w:marRight w:val="0"/>
              <w:marTop w:val="0"/>
              <w:marBottom w:val="0"/>
              <w:divBdr>
                <w:top w:val="none" w:sz="0" w:space="0" w:color="auto"/>
                <w:left w:val="none" w:sz="0" w:space="0" w:color="auto"/>
                <w:bottom w:val="none" w:sz="0" w:space="0" w:color="auto"/>
                <w:right w:val="none" w:sz="0" w:space="0" w:color="auto"/>
              </w:divBdr>
              <w:divsChild>
                <w:div w:id="4878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4127">
      <w:bodyDiv w:val="1"/>
      <w:marLeft w:val="0"/>
      <w:marRight w:val="0"/>
      <w:marTop w:val="0"/>
      <w:marBottom w:val="0"/>
      <w:divBdr>
        <w:top w:val="none" w:sz="0" w:space="0" w:color="auto"/>
        <w:left w:val="none" w:sz="0" w:space="0" w:color="auto"/>
        <w:bottom w:val="none" w:sz="0" w:space="0" w:color="auto"/>
        <w:right w:val="none" w:sz="0" w:space="0" w:color="auto"/>
      </w:divBdr>
    </w:div>
    <w:div w:id="897402124">
      <w:bodyDiv w:val="1"/>
      <w:marLeft w:val="0"/>
      <w:marRight w:val="0"/>
      <w:marTop w:val="0"/>
      <w:marBottom w:val="0"/>
      <w:divBdr>
        <w:top w:val="none" w:sz="0" w:space="0" w:color="auto"/>
        <w:left w:val="none" w:sz="0" w:space="0" w:color="auto"/>
        <w:bottom w:val="none" w:sz="0" w:space="0" w:color="auto"/>
        <w:right w:val="none" w:sz="0" w:space="0" w:color="auto"/>
      </w:divBdr>
    </w:div>
    <w:div w:id="921765715">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68920044">
      <w:bodyDiv w:val="1"/>
      <w:marLeft w:val="0"/>
      <w:marRight w:val="0"/>
      <w:marTop w:val="0"/>
      <w:marBottom w:val="0"/>
      <w:divBdr>
        <w:top w:val="none" w:sz="0" w:space="0" w:color="auto"/>
        <w:left w:val="none" w:sz="0" w:space="0" w:color="auto"/>
        <w:bottom w:val="none" w:sz="0" w:space="0" w:color="auto"/>
        <w:right w:val="none" w:sz="0" w:space="0" w:color="auto"/>
      </w:divBdr>
    </w:div>
    <w:div w:id="1071318540">
      <w:bodyDiv w:val="1"/>
      <w:marLeft w:val="0"/>
      <w:marRight w:val="0"/>
      <w:marTop w:val="0"/>
      <w:marBottom w:val="0"/>
      <w:divBdr>
        <w:top w:val="none" w:sz="0" w:space="0" w:color="auto"/>
        <w:left w:val="none" w:sz="0" w:space="0" w:color="auto"/>
        <w:bottom w:val="none" w:sz="0" w:space="0" w:color="auto"/>
        <w:right w:val="none" w:sz="0" w:space="0" w:color="auto"/>
      </w:divBdr>
      <w:divsChild>
        <w:div w:id="1559438075">
          <w:marLeft w:val="0"/>
          <w:marRight w:val="0"/>
          <w:marTop w:val="0"/>
          <w:marBottom w:val="0"/>
          <w:divBdr>
            <w:top w:val="none" w:sz="0" w:space="0" w:color="auto"/>
            <w:left w:val="none" w:sz="0" w:space="0" w:color="auto"/>
            <w:bottom w:val="none" w:sz="0" w:space="0" w:color="auto"/>
            <w:right w:val="none" w:sz="0" w:space="0" w:color="auto"/>
          </w:divBdr>
          <w:divsChild>
            <w:div w:id="1314486583">
              <w:marLeft w:val="0"/>
              <w:marRight w:val="0"/>
              <w:marTop w:val="0"/>
              <w:marBottom w:val="0"/>
              <w:divBdr>
                <w:top w:val="none" w:sz="0" w:space="0" w:color="auto"/>
                <w:left w:val="none" w:sz="0" w:space="0" w:color="auto"/>
                <w:bottom w:val="none" w:sz="0" w:space="0" w:color="auto"/>
                <w:right w:val="none" w:sz="0" w:space="0" w:color="auto"/>
              </w:divBdr>
            </w:div>
          </w:divsChild>
        </w:div>
        <w:div w:id="465660804">
          <w:marLeft w:val="0"/>
          <w:marRight w:val="0"/>
          <w:marTop w:val="0"/>
          <w:marBottom w:val="0"/>
          <w:divBdr>
            <w:top w:val="none" w:sz="0" w:space="0" w:color="auto"/>
            <w:left w:val="none" w:sz="0" w:space="0" w:color="auto"/>
            <w:bottom w:val="none" w:sz="0" w:space="0" w:color="auto"/>
            <w:right w:val="none" w:sz="0" w:space="0" w:color="auto"/>
          </w:divBdr>
          <w:divsChild>
            <w:div w:id="179241763">
              <w:marLeft w:val="0"/>
              <w:marRight w:val="0"/>
              <w:marTop w:val="0"/>
              <w:marBottom w:val="0"/>
              <w:divBdr>
                <w:top w:val="none" w:sz="0" w:space="0" w:color="auto"/>
                <w:left w:val="none" w:sz="0" w:space="0" w:color="auto"/>
                <w:bottom w:val="none" w:sz="0" w:space="0" w:color="auto"/>
                <w:right w:val="none" w:sz="0" w:space="0" w:color="auto"/>
              </w:divBdr>
            </w:div>
            <w:div w:id="1494368211">
              <w:marLeft w:val="0"/>
              <w:marRight w:val="0"/>
              <w:marTop w:val="0"/>
              <w:marBottom w:val="0"/>
              <w:divBdr>
                <w:top w:val="none" w:sz="0" w:space="0" w:color="auto"/>
                <w:left w:val="none" w:sz="0" w:space="0" w:color="auto"/>
                <w:bottom w:val="none" w:sz="0" w:space="0" w:color="auto"/>
                <w:right w:val="none" w:sz="0" w:space="0" w:color="auto"/>
              </w:divBdr>
              <w:divsChild>
                <w:div w:id="1580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087968743">
      <w:bodyDiv w:val="1"/>
      <w:marLeft w:val="0"/>
      <w:marRight w:val="0"/>
      <w:marTop w:val="0"/>
      <w:marBottom w:val="0"/>
      <w:divBdr>
        <w:top w:val="none" w:sz="0" w:space="0" w:color="auto"/>
        <w:left w:val="none" w:sz="0" w:space="0" w:color="auto"/>
        <w:bottom w:val="none" w:sz="0" w:space="0" w:color="auto"/>
        <w:right w:val="none" w:sz="0" w:space="0" w:color="auto"/>
      </w:divBdr>
    </w:div>
    <w:div w:id="1093551617">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29392883">
      <w:bodyDiv w:val="1"/>
      <w:marLeft w:val="0"/>
      <w:marRight w:val="0"/>
      <w:marTop w:val="0"/>
      <w:marBottom w:val="0"/>
      <w:divBdr>
        <w:top w:val="none" w:sz="0" w:space="0" w:color="auto"/>
        <w:left w:val="none" w:sz="0" w:space="0" w:color="auto"/>
        <w:bottom w:val="none" w:sz="0" w:space="0" w:color="auto"/>
        <w:right w:val="none" w:sz="0" w:space="0" w:color="auto"/>
      </w:divBdr>
    </w:div>
    <w:div w:id="1138842124">
      <w:bodyDiv w:val="1"/>
      <w:marLeft w:val="0"/>
      <w:marRight w:val="0"/>
      <w:marTop w:val="0"/>
      <w:marBottom w:val="0"/>
      <w:divBdr>
        <w:top w:val="none" w:sz="0" w:space="0" w:color="auto"/>
        <w:left w:val="none" w:sz="0" w:space="0" w:color="auto"/>
        <w:bottom w:val="none" w:sz="0" w:space="0" w:color="auto"/>
        <w:right w:val="none" w:sz="0" w:space="0" w:color="auto"/>
      </w:divBdr>
    </w:div>
    <w:div w:id="1171991429">
      <w:bodyDiv w:val="1"/>
      <w:marLeft w:val="0"/>
      <w:marRight w:val="0"/>
      <w:marTop w:val="0"/>
      <w:marBottom w:val="0"/>
      <w:divBdr>
        <w:top w:val="none" w:sz="0" w:space="0" w:color="auto"/>
        <w:left w:val="none" w:sz="0" w:space="0" w:color="auto"/>
        <w:bottom w:val="none" w:sz="0" w:space="0" w:color="auto"/>
        <w:right w:val="none" w:sz="0" w:space="0" w:color="auto"/>
      </w:divBdr>
      <w:divsChild>
        <w:div w:id="1637375182">
          <w:marLeft w:val="0"/>
          <w:marRight w:val="0"/>
          <w:marTop w:val="0"/>
          <w:marBottom w:val="0"/>
          <w:divBdr>
            <w:top w:val="none" w:sz="0" w:space="0" w:color="auto"/>
            <w:left w:val="none" w:sz="0" w:space="0" w:color="auto"/>
            <w:bottom w:val="none" w:sz="0" w:space="0" w:color="auto"/>
            <w:right w:val="none" w:sz="0" w:space="0" w:color="auto"/>
          </w:divBdr>
          <w:divsChild>
            <w:div w:id="676275956">
              <w:marLeft w:val="0"/>
              <w:marRight w:val="0"/>
              <w:marTop w:val="0"/>
              <w:marBottom w:val="0"/>
              <w:divBdr>
                <w:top w:val="none" w:sz="0" w:space="0" w:color="auto"/>
                <w:left w:val="none" w:sz="0" w:space="0" w:color="auto"/>
                <w:bottom w:val="none" w:sz="0" w:space="0" w:color="auto"/>
                <w:right w:val="none" w:sz="0" w:space="0" w:color="auto"/>
              </w:divBdr>
            </w:div>
          </w:divsChild>
        </w:div>
        <w:div w:id="364260023">
          <w:marLeft w:val="0"/>
          <w:marRight w:val="0"/>
          <w:marTop w:val="0"/>
          <w:marBottom w:val="0"/>
          <w:divBdr>
            <w:top w:val="none" w:sz="0" w:space="0" w:color="auto"/>
            <w:left w:val="none" w:sz="0" w:space="0" w:color="auto"/>
            <w:bottom w:val="none" w:sz="0" w:space="0" w:color="auto"/>
            <w:right w:val="none" w:sz="0" w:space="0" w:color="auto"/>
          </w:divBdr>
          <w:divsChild>
            <w:div w:id="1554540008">
              <w:marLeft w:val="0"/>
              <w:marRight w:val="0"/>
              <w:marTop w:val="0"/>
              <w:marBottom w:val="0"/>
              <w:divBdr>
                <w:top w:val="none" w:sz="0" w:space="0" w:color="auto"/>
                <w:left w:val="none" w:sz="0" w:space="0" w:color="auto"/>
                <w:bottom w:val="none" w:sz="0" w:space="0" w:color="auto"/>
                <w:right w:val="none" w:sz="0" w:space="0" w:color="auto"/>
              </w:divBdr>
            </w:div>
            <w:div w:id="359285275">
              <w:marLeft w:val="0"/>
              <w:marRight w:val="0"/>
              <w:marTop w:val="0"/>
              <w:marBottom w:val="0"/>
              <w:divBdr>
                <w:top w:val="none" w:sz="0" w:space="0" w:color="auto"/>
                <w:left w:val="none" w:sz="0" w:space="0" w:color="auto"/>
                <w:bottom w:val="none" w:sz="0" w:space="0" w:color="auto"/>
                <w:right w:val="none" w:sz="0" w:space="0" w:color="auto"/>
              </w:divBdr>
              <w:divsChild>
                <w:div w:id="10348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3346">
      <w:bodyDiv w:val="1"/>
      <w:marLeft w:val="0"/>
      <w:marRight w:val="0"/>
      <w:marTop w:val="0"/>
      <w:marBottom w:val="0"/>
      <w:divBdr>
        <w:top w:val="none" w:sz="0" w:space="0" w:color="auto"/>
        <w:left w:val="none" w:sz="0" w:space="0" w:color="auto"/>
        <w:bottom w:val="none" w:sz="0" w:space="0" w:color="auto"/>
        <w:right w:val="none" w:sz="0" w:space="0" w:color="auto"/>
      </w:divBdr>
    </w:div>
    <w:div w:id="1192454452">
      <w:bodyDiv w:val="1"/>
      <w:marLeft w:val="0"/>
      <w:marRight w:val="0"/>
      <w:marTop w:val="0"/>
      <w:marBottom w:val="0"/>
      <w:divBdr>
        <w:top w:val="none" w:sz="0" w:space="0" w:color="auto"/>
        <w:left w:val="none" w:sz="0" w:space="0" w:color="auto"/>
        <w:bottom w:val="none" w:sz="0" w:space="0" w:color="auto"/>
        <w:right w:val="none" w:sz="0" w:space="0" w:color="auto"/>
      </w:divBdr>
    </w:div>
    <w:div w:id="1211377183">
      <w:bodyDiv w:val="1"/>
      <w:marLeft w:val="0"/>
      <w:marRight w:val="0"/>
      <w:marTop w:val="0"/>
      <w:marBottom w:val="0"/>
      <w:divBdr>
        <w:top w:val="none" w:sz="0" w:space="0" w:color="auto"/>
        <w:left w:val="none" w:sz="0" w:space="0" w:color="auto"/>
        <w:bottom w:val="none" w:sz="0" w:space="0" w:color="auto"/>
        <w:right w:val="none" w:sz="0" w:space="0" w:color="auto"/>
      </w:divBdr>
    </w:div>
    <w:div w:id="1240021502">
      <w:bodyDiv w:val="1"/>
      <w:marLeft w:val="0"/>
      <w:marRight w:val="0"/>
      <w:marTop w:val="0"/>
      <w:marBottom w:val="0"/>
      <w:divBdr>
        <w:top w:val="none" w:sz="0" w:space="0" w:color="auto"/>
        <w:left w:val="none" w:sz="0" w:space="0" w:color="auto"/>
        <w:bottom w:val="none" w:sz="0" w:space="0" w:color="auto"/>
        <w:right w:val="none" w:sz="0" w:space="0" w:color="auto"/>
      </w:divBdr>
      <w:divsChild>
        <w:div w:id="1477599761">
          <w:marLeft w:val="0"/>
          <w:marRight w:val="0"/>
          <w:marTop w:val="0"/>
          <w:marBottom w:val="0"/>
          <w:divBdr>
            <w:top w:val="none" w:sz="0" w:space="0" w:color="auto"/>
            <w:left w:val="none" w:sz="0" w:space="0" w:color="auto"/>
            <w:bottom w:val="none" w:sz="0" w:space="0" w:color="auto"/>
            <w:right w:val="none" w:sz="0" w:space="0" w:color="auto"/>
          </w:divBdr>
          <w:divsChild>
            <w:div w:id="2116317124">
              <w:marLeft w:val="0"/>
              <w:marRight w:val="0"/>
              <w:marTop w:val="0"/>
              <w:marBottom w:val="0"/>
              <w:divBdr>
                <w:top w:val="none" w:sz="0" w:space="0" w:color="auto"/>
                <w:left w:val="none" w:sz="0" w:space="0" w:color="auto"/>
                <w:bottom w:val="none" w:sz="0" w:space="0" w:color="auto"/>
                <w:right w:val="none" w:sz="0" w:space="0" w:color="auto"/>
              </w:divBdr>
            </w:div>
          </w:divsChild>
        </w:div>
        <w:div w:id="501506917">
          <w:marLeft w:val="0"/>
          <w:marRight w:val="0"/>
          <w:marTop w:val="0"/>
          <w:marBottom w:val="0"/>
          <w:divBdr>
            <w:top w:val="none" w:sz="0" w:space="0" w:color="auto"/>
            <w:left w:val="none" w:sz="0" w:space="0" w:color="auto"/>
            <w:bottom w:val="none" w:sz="0" w:space="0" w:color="auto"/>
            <w:right w:val="none" w:sz="0" w:space="0" w:color="auto"/>
          </w:divBdr>
          <w:divsChild>
            <w:div w:id="1448814712">
              <w:marLeft w:val="0"/>
              <w:marRight w:val="0"/>
              <w:marTop w:val="0"/>
              <w:marBottom w:val="0"/>
              <w:divBdr>
                <w:top w:val="none" w:sz="0" w:space="0" w:color="auto"/>
                <w:left w:val="none" w:sz="0" w:space="0" w:color="auto"/>
                <w:bottom w:val="none" w:sz="0" w:space="0" w:color="auto"/>
                <w:right w:val="none" w:sz="0" w:space="0" w:color="auto"/>
              </w:divBdr>
            </w:div>
            <w:div w:id="639724732">
              <w:marLeft w:val="0"/>
              <w:marRight w:val="0"/>
              <w:marTop w:val="0"/>
              <w:marBottom w:val="0"/>
              <w:divBdr>
                <w:top w:val="none" w:sz="0" w:space="0" w:color="auto"/>
                <w:left w:val="none" w:sz="0" w:space="0" w:color="auto"/>
                <w:bottom w:val="none" w:sz="0" w:space="0" w:color="auto"/>
                <w:right w:val="none" w:sz="0" w:space="0" w:color="auto"/>
              </w:divBdr>
              <w:divsChild>
                <w:div w:id="6136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10550130">
      <w:bodyDiv w:val="1"/>
      <w:marLeft w:val="0"/>
      <w:marRight w:val="0"/>
      <w:marTop w:val="0"/>
      <w:marBottom w:val="0"/>
      <w:divBdr>
        <w:top w:val="none" w:sz="0" w:space="0" w:color="auto"/>
        <w:left w:val="none" w:sz="0" w:space="0" w:color="auto"/>
        <w:bottom w:val="none" w:sz="0" w:space="0" w:color="auto"/>
        <w:right w:val="none" w:sz="0" w:space="0" w:color="auto"/>
      </w:divBdr>
      <w:divsChild>
        <w:div w:id="1507094041">
          <w:marLeft w:val="0"/>
          <w:marRight w:val="0"/>
          <w:marTop w:val="0"/>
          <w:marBottom w:val="0"/>
          <w:divBdr>
            <w:top w:val="none" w:sz="0" w:space="0" w:color="auto"/>
            <w:left w:val="none" w:sz="0" w:space="0" w:color="auto"/>
            <w:bottom w:val="none" w:sz="0" w:space="0" w:color="auto"/>
            <w:right w:val="none" w:sz="0" w:space="0" w:color="auto"/>
          </w:divBdr>
          <w:divsChild>
            <w:div w:id="933511038">
              <w:marLeft w:val="0"/>
              <w:marRight w:val="0"/>
              <w:marTop w:val="0"/>
              <w:marBottom w:val="0"/>
              <w:divBdr>
                <w:top w:val="none" w:sz="0" w:space="0" w:color="auto"/>
                <w:left w:val="none" w:sz="0" w:space="0" w:color="auto"/>
                <w:bottom w:val="none" w:sz="0" w:space="0" w:color="auto"/>
                <w:right w:val="none" w:sz="0" w:space="0" w:color="auto"/>
              </w:divBdr>
            </w:div>
          </w:divsChild>
        </w:div>
        <w:div w:id="1116406372">
          <w:marLeft w:val="0"/>
          <w:marRight w:val="0"/>
          <w:marTop w:val="0"/>
          <w:marBottom w:val="0"/>
          <w:divBdr>
            <w:top w:val="none" w:sz="0" w:space="0" w:color="auto"/>
            <w:left w:val="none" w:sz="0" w:space="0" w:color="auto"/>
            <w:bottom w:val="none" w:sz="0" w:space="0" w:color="auto"/>
            <w:right w:val="none" w:sz="0" w:space="0" w:color="auto"/>
          </w:divBdr>
          <w:divsChild>
            <w:div w:id="1392532733">
              <w:marLeft w:val="0"/>
              <w:marRight w:val="0"/>
              <w:marTop w:val="0"/>
              <w:marBottom w:val="0"/>
              <w:divBdr>
                <w:top w:val="none" w:sz="0" w:space="0" w:color="auto"/>
                <w:left w:val="none" w:sz="0" w:space="0" w:color="auto"/>
                <w:bottom w:val="none" w:sz="0" w:space="0" w:color="auto"/>
                <w:right w:val="none" w:sz="0" w:space="0" w:color="auto"/>
              </w:divBdr>
            </w:div>
            <w:div w:id="308486345">
              <w:marLeft w:val="0"/>
              <w:marRight w:val="0"/>
              <w:marTop w:val="0"/>
              <w:marBottom w:val="0"/>
              <w:divBdr>
                <w:top w:val="none" w:sz="0" w:space="0" w:color="auto"/>
                <w:left w:val="none" w:sz="0" w:space="0" w:color="auto"/>
                <w:bottom w:val="none" w:sz="0" w:space="0" w:color="auto"/>
                <w:right w:val="none" w:sz="0" w:space="0" w:color="auto"/>
              </w:divBdr>
              <w:divsChild>
                <w:div w:id="18027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6845">
      <w:bodyDiv w:val="1"/>
      <w:marLeft w:val="0"/>
      <w:marRight w:val="0"/>
      <w:marTop w:val="0"/>
      <w:marBottom w:val="0"/>
      <w:divBdr>
        <w:top w:val="none" w:sz="0" w:space="0" w:color="auto"/>
        <w:left w:val="none" w:sz="0" w:space="0" w:color="auto"/>
        <w:bottom w:val="none" w:sz="0" w:space="0" w:color="auto"/>
        <w:right w:val="none" w:sz="0" w:space="0" w:color="auto"/>
      </w:divBdr>
    </w:div>
    <w:div w:id="1368293078">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388215118">
      <w:bodyDiv w:val="1"/>
      <w:marLeft w:val="0"/>
      <w:marRight w:val="0"/>
      <w:marTop w:val="0"/>
      <w:marBottom w:val="0"/>
      <w:divBdr>
        <w:top w:val="none" w:sz="0" w:space="0" w:color="auto"/>
        <w:left w:val="none" w:sz="0" w:space="0" w:color="auto"/>
        <w:bottom w:val="none" w:sz="0" w:space="0" w:color="auto"/>
        <w:right w:val="none" w:sz="0" w:space="0" w:color="auto"/>
      </w:divBdr>
    </w:div>
    <w:div w:id="1486388952">
      <w:bodyDiv w:val="1"/>
      <w:marLeft w:val="0"/>
      <w:marRight w:val="0"/>
      <w:marTop w:val="0"/>
      <w:marBottom w:val="0"/>
      <w:divBdr>
        <w:top w:val="none" w:sz="0" w:space="0" w:color="auto"/>
        <w:left w:val="none" w:sz="0" w:space="0" w:color="auto"/>
        <w:bottom w:val="none" w:sz="0" w:space="0" w:color="auto"/>
        <w:right w:val="none" w:sz="0" w:space="0" w:color="auto"/>
      </w:divBdr>
    </w:div>
    <w:div w:id="1508399432">
      <w:bodyDiv w:val="1"/>
      <w:marLeft w:val="0"/>
      <w:marRight w:val="0"/>
      <w:marTop w:val="0"/>
      <w:marBottom w:val="0"/>
      <w:divBdr>
        <w:top w:val="none" w:sz="0" w:space="0" w:color="auto"/>
        <w:left w:val="none" w:sz="0" w:space="0" w:color="auto"/>
        <w:bottom w:val="none" w:sz="0" w:space="0" w:color="auto"/>
        <w:right w:val="none" w:sz="0" w:space="0" w:color="auto"/>
      </w:divBdr>
    </w:div>
    <w:div w:id="1523670443">
      <w:bodyDiv w:val="1"/>
      <w:marLeft w:val="0"/>
      <w:marRight w:val="0"/>
      <w:marTop w:val="0"/>
      <w:marBottom w:val="0"/>
      <w:divBdr>
        <w:top w:val="none" w:sz="0" w:space="0" w:color="auto"/>
        <w:left w:val="none" w:sz="0" w:space="0" w:color="auto"/>
        <w:bottom w:val="none" w:sz="0" w:space="0" w:color="auto"/>
        <w:right w:val="none" w:sz="0" w:space="0" w:color="auto"/>
      </w:divBdr>
      <w:divsChild>
        <w:div w:id="566306133">
          <w:marLeft w:val="0"/>
          <w:marRight w:val="0"/>
          <w:marTop w:val="0"/>
          <w:marBottom w:val="0"/>
          <w:divBdr>
            <w:top w:val="none" w:sz="0" w:space="0" w:color="auto"/>
            <w:left w:val="none" w:sz="0" w:space="0" w:color="auto"/>
            <w:bottom w:val="none" w:sz="0" w:space="0" w:color="auto"/>
            <w:right w:val="none" w:sz="0" w:space="0" w:color="auto"/>
          </w:divBdr>
          <w:divsChild>
            <w:div w:id="1117793998">
              <w:marLeft w:val="0"/>
              <w:marRight w:val="0"/>
              <w:marTop w:val="0"/>
              <w:marBottom w:val="0"/>
              <w:divBdr>
                <w:top w:val="none" w:sz="0" w:space="0" w:color="auto"/>
                <w:left w:val="none" w:sz="0" w:space="0" w:color="auto"/>
                <w:bottom w:val="none" w:sz="0" w:space="0" w:color="auto"/>
                <w:right w:val="none" w:sz="0" w:space="0" w:color="auto"/>
              </w:divBdr>
            </w:div>
          </w:divsChild>
        </w:div>
        <w:div w:id="18969767">
          <w:marLeft w:val="0"/>
          <w:marRight w:val="0"/>
          <w:marTop w:val="0"/>
          <w:marBottom w:val="0"/>
          <w:divBdr>
            <w:top w:val="none" w:sz="0" w:space="0" w:color="auto"/>
            <w:left w:val="none" w:sz="0" w:space="0" w:color="auto"/>
            <w:bottom w:val="none" w:sz="0" w:space="0" w:color="auto"/>
            <w:right w:val="none" w:sz="0" w:space="0" w:color="auto"/>
          </w:divBdr>
          <w:divsChild>
            <w:div w:id="835267733">
              <w:marLeft w:val="0"/>
              <w:marRight w:val="0"/>
              <w:marTop w:val="0"/>
              <w:marBottom w:val="0"/>
              <w:divBdr>
                <w:top w:val="none" w:sz="0" w:space="0" w:color="auto"/>
                <w:left w:val="none" w:sz="0" w:space="0" w:color="auto"/>
                <w:bottom w:val="none" w:sz="0" w:space="0" w:color="auto"/>
                <w:right w:val="none" w:sz="0" w:space="0" w:color="auto"/>
              </w:divBdr>
            </w:div>
            <w:div w:id="221016922">
              <w:marLeft w:val="0"/>
              <w:marRight w:val="0"/>
              <w:marTop w:val="0"/>
              <w:marBottom w:val="0"/>
              <w:divBdr>
                <w:top w:val="none" w:sz="0" w:space="0" w:color="auto"/>
                <w:left w:val="none" w:sz="0" w:space="0" w:color="auto"/>
                <w:bottom w:val="none" w:sz="0" w:space="0" w:color="auto"/>
                <w:right w:val="none" w:sz="0" w:space="0" w:color="auto"/>
              </w:divBdr>
              <w:divsChild>
                <w:div w:id="16838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39665354">
      <w:bodyDiv w:val="1"/>
      <w:marLeft w:val="0"/>
      <w:marRight w:val="0"/>
      <w:marTop w:val="0"/>
      <w:marBottom w:val="0"/>
      <w:divBdr>
        <w:top w:val="none" w:sz="0" w:space="0" w:color="auto"/>
        <w:left w:val="none" w:sz="0" w:space="0" w:color="auto"/>
        <w:bottom w:val="none" w:sz="0" w:space="0" w:color="auto"/>
        <w:right w:val="none" w:sz="0" w:space="0" w:color="auto"/>
      </w:divBdr>
      <w:divsChild>
        <w:div w:id="779759687">
          <w:marLeft w:val="0"/>
          <w:marRight w:val="0"/>
          <w:marTop w:val="0"/>
          <w:marBottom w:val="0"/>
          <w:divBdr>
            <w:top w:val="none" w:sz="0" w:space="0" w:color="auto"/>
            <w:left w:val="none" w:sz="0" w:space="0" w:color="auto"/>
            <w:bottom w:val="none" w:sz="0" w:space="0" w:color="auto"/>
            <w:right w:val="none" w:sz="0" w:space="0" w:color="auto"/>
          </w:divBdr>
        </w:div>
        <w:div w:id="1240169246">
          <w:marLeft w:val="0"/>
          <w:marRight w:val="0"/>
          <w:marTop w:val="0"/>
          <w:marBottom w:val="0"/>
          <w:divBdr>
            <w:top w:val="none" w:sz="0" w:space="0" w:color="auto"/>
            <w:left w:val="none" w:sz="0" w:space="0" w:color="auto"/>
            <w:bottom w:val="none" w:sz="0" w:space="0" w:color="auto"/>
            <w:right w:val="none" w:sz="0" w:space="0" w:color="auto"/>
          </w:divBdr>
          <w:divsChild>
            <w:div w:id="5519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594317205">
      <w:bodyDiv w:val="1"/>
      <w:marLeft w:val="0"/>
      <w:marRight w:val="0"/>
      <w:marTop w:val="0"/>
      <w:marBottom w:val="0"/>
      <w:divBdr>
        <w:top w:val="none" w:sz="0" w:space="0" w:color="auto"/>
        <w:left w:val="none" w:sz="0" w:space="0" w:color="auto"/>
        <w:bottom w:val="none" w:sz="0" w:space="0" w:color="auto"/>
        <w:right w:val="none" w:sz="0" w:space="0" w:color="auto"/>
      </w:divBdr>
    </w:div>
    <w:div w:id="1604264327">
      <w:bodyDiv w:val="1"/>
      <w:marLeft w:val="0"/>
      <w:marRight w:val="0"/>
      <w:marTop w:val="0"/>
      <w:marBottom w:val="0"/>
      <w:divBdr>
        <w:top w:val="none" w:sz="0" w:space="0" w:color="auto"/>
        <w:left w:val="none" w:sz="0" w:space="0" w:color="auto"/>
        <w:bottom w:val="none" w:sz="0" w:space="0" w:color="auto"/>
        <w:right w:val="none" w:sz="0" w:space="0" w:color="auto"/>
      </w:divBdr>
      <w:divsChild>
        <w:div w:id="208417178">
          <w:marLeft w:val="0"/>
          <w:marRight w:val="0"/>
          <w:marTop w:val="0"/>
          <w:marBottom w:val="0"/>
          <w:divBdr>
            <w:top w:val="none" w:sz="0" w:space="0" w:color="auto"/>
            <w:left w:val="none" w:sz="0" w:space="0" w:color="auto"/>
            <w:bottom w:val="none" w:sz="0" w:space="0" w:color="auto"/>
            <w:right w:val="none" w:sz="0" w:space="0" w:color="auto"/>
          </w:divBdr>
          <w:divsChild>
            <w:div w:id="551768203">
              <w:marLeft w:val="0"/>
              <w:marRight w:val="0"/>
              <w:marTop w:val="0"/>
              <w:marBottom w:val="0"/>
              <w:divBdr>
                <w:top w:val="none" w:sz="0" w:space="0" w:color="auto"/>
                <w:left w:val="none" w:sz="0" w:space="0" w:color="auto"/>
                <w:bottom w:val="none" w:sz="0" w:space="0" w:color="auto"/>
                <w:right w:val="none" w:sz="0" w:space="0" w:color="auto"/>
              </w:divBdr>
            </w:div>
          </w:divsChild>
        </w:div>
        <w:div w:id="111479487">
          <w:marLeft w:val="0"/>
          <w:marRight w:val="0"/>
          <w:marTop w:val="0"/>
          <w:marBottom w:val="0"/>
          <w:divBdr>
            <w:top w:val="none" w:sz="0" w:space="0" w:color="auto"/>
            <w:left w:val="none" w:sz="0" w:space="0" w:color="auto"/>
            <w:bottom w:val="none" w:sz="0" w:space="0" w:color="auto"/>
            <w:right w:val="none" w:sz="0" w:space="0" w:color="auto"/>
          </w:divBdr>
          <w:divsChild>
            <w:div w:id="76443482">
              <w:marLeft w:val="0"/>
              <w:marRight w:val="0"/>
              <w:marTop w:val="0"/>
              <w:marBottom w:val="0"/>
              <w:divBdr>
                <w:top w:val="none" w:sz="0" w:space="0" w:color="auto"/>
                <w:left w:val="none" w:sz="0" w:space="0" w:color="auto"/>
                <w:bottom w:val="none" w:sz="0" w:space="0" w:color="auto"/>
                <w:right w:val="none" w:sz="0" w:space="0" w:color="auto"/>
              </w:divBdr>
            </w:div>
            <w:div w:id="232349389">
              <w:marLeft w:val="0"/>
              <w:marRight w:val="0"/>
              <w:marTop w:val="0"/>
              <w:marBottom w:val="0"/>
              <w:divBdr>
                <w:top w:val="none" w:sz="0" w:space="0" w:color="auto"/>
                <w:left w:val="none" w:sz="0" w:space="0" w:color="auto"/>
                <w:bottom w:val="none" w:sz="0" w:space="0" w:color="auto"/>
                <w:right w:val="none" w:sz="0" w:space="0" w:color="auto"/>
              </w:divBdr>
              <w:divsChild>
                <w:div w:id="2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31944">
      <w:bodyDiv w:val="1"/>
      <w:marLeft w:val="0"/>
      <w:marRight w:val="0"/>
      <w:marTop w:val="0"/>
      <w:marBottom w:val="0"/>
      <w:divBdr>
        <w:top w:val="none" w:sz="0" w:space="0" w:color="auto"/>
        <w:left w:val="none" w:sz="0" w:space="0" w:color="auto"/>
        <w:bottom w:val="none" w:sz="0" w:space="0" w:color="auto"/>
        <w:right w:val="none" w:sz="0" w:space="0" w:color="auto"/>
      </w:divBdr>
      <w:divsChild>
        <w:div w:id="1753576646">
          <w:marLeft w:val="0"/>
          <w:marRight w:val="0"/>
          <w:marTop w:val="0"/>
          <w:marBottom w:val="0"/>
          <w:divBdr>
            <w:top w:val="none" w:sz="0" w:space="0" w:color="auto"/>
            <w:left w:val="none" w:sz="0" w:space="0" w:color="auto"/>
            <w:bottom w:val="none" w:sz="0" w:space="0" w:color="auto"/>
            <w:right w:val="none" w:sz="0" w:space="0" w:color="auto"/>
          </w:divBdr>
          <w:divsChild>
            <w:div w:id="210927461">
              <w:marLeft w:val="0"/>
              <w:marRight w:val="0"/>
              <w:marTop w:val="0"/>
              <w:marBottom w:val="0"/>
              <w:divBdr>
                <w:top w:val="none" w:sz="0" w:space="0" w:color="auto"/>
                <w:left w:val="none" w:sz="0" w:space="0" w:color="auto"/>
                <w:bottom w:val="none" w:sz="0" w:space="0" w:color="auto"/>
                <w:right w:val="none" w:sz="0" w:space="0" w:color="auto"/>
              </w:divBdr>
            </w:div>
          </w:divsChild>
        </w:div>
        <w:div w:id="1834560564">
          <w:marLeft w:val="0"/>
          <w:marRight w:val="0"/>
          <w:marTop w:val="0"/>
          <w:marBottom w:val="0"/>
          <w:divBdr>
            <w:top w:val="none" w:sz="0" w:space="0" w:color="auto"/>
            <w:left w:val="none" w:sz="0" w:space="0" w:color="auto"/>
            <w:bottom w:val="none" w:sz="0" w:space="0" w:color="auto"/>
            <w:right w:val="none" w:sz="0" w:space="0" w:color="auto"/>
          </w:divBdr>
          <w:divsChild>
            <w:div w:id="1996496628">
              <w:marLeft w:val="0"/>
              <w:marRight w:val="0"/>
              <w:marTop w:val="0"/>
              <w:marBottom w:val="0"/>
              <w:divBdr>
                <w:top w:val="none" w:sz="0" w:space="0" w:color="auto"/>
                <w:left w:val="none" w:sz="0" w:space="0" w:color="auto"/>
                <w:bottom w:val="none" w:sz="0" w:space="0" w:color="auto"/>
                <w:right w:val="none" w:sz="0" w:space="0" w:color="auto"/>
              </w:divBdr>
            </w:div>
            <w:div w:id="3672901">
              <w:marLeft w:val="0"/>
              <w:marRight w:val="0"/>
              <w:marTop w:val="0"/>
              <w:marBottom w:val="0"/>
              <w:divBdr>
                <w:top w:val="none" w:sz="0" w:space="0" w:color="auto"/>
                <w:left w:val="none" w:sz="0" w:space="0" w:color="auto"/>
                <w:bottom w:val="none" w:sz="0" w:space="0" w:color="auto"/>
                <w:right w:val="none" w:sz="0" w:space="0" w:color="auto"/>
              </w:divBdr>
              <w:divsChild>
                <w:div w:id="12859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91456">
      <w:bodyDiv w:val="1"/>
      <w:marLeft w:val="0"/>
      <w:marRight w:val="0"/>
      <w:marTop w:val="0"/>
      <w:marBottom w:val="0"/>
      <w:divBdr>
        <w:top w:val="none" w:sz="0" w:space="0" w:color="auto"/>
        <w:left w:val="none" w:sz="0" w:space="0" w:color="auto"/>
        <w:bottom w:val="none" w:sz="0" w:space="0" w:color="auto"/>
        <w:right w:val="none" w:sz="0" w:space="0" w:color="auto"/>
      </w:divBdr>
    </w:div>
    <w:div w:id="1727485531">
      <w:bodyDiv w:val="1"/>
      <w:marLeft w:val="0"/>
      <w:marRight w:val="0"/>
      <w:marTop w:val="0"/>
      <w:marBottom w:val="0"/>
      <w:divBdr>
        <w:top w:val="none" w:sz="0" w:space="0" w:color="auto"/>
        <w:left w:val="none" w:sz="0" w:space="0" w:color="auto"/>
        <w:bottom w:val="none" w:sz="0" w:space="0" w:color="auto"/>
        <w:right w:val="none" w:sz="0" w:space="0" w:color="auto"/>
      </w:divBdr>
    </w:div>
    <w:div w:id="1860196771">
      <w:bodyDiv w:val="1"/>
      <w:marLeft w:val="0"/>
      <w:marRight w:val="0"/>
      <w:marTop w:val="0"/>
      <w:marBottom w:val="0"/>
      <w:divBdr>
        <w:top w:val="none" w:sz="0" w:space="0" w:color="auto"/>
        <w:left w:val="none" w:sz="0" w:space="0" w:color="auto"/>
        <w:bottom w:val="none" w:sz="0" w:space="0" w:color="auto"/>
        <w:right w:val="none" w:sz="0" w:space="0" w:color="auto"/>
      </w:divBdr>
      <w:divsChild>
        <w:div w:id="2039892601">
          <w:marLeft w:val="0"/>
          <w:marRight w:val="0"/>
          <w:marTop w:val="0"/>
          <w:marBottom w:val="0"/>
          <w:divBdr>
            <w:top w:val="none" w:sz="0" w:space="0" w:color="auto"/>
            <w:left w:val="none" w:sz="0" w:space="0" w:color="auto"/>
            <w:bottom w:val="none" w:sz="0" w:space="0" w:color="auto"/>
            <w:right w:val="none" w:sz="0" w:space="0" w:color="auto"/>
          </w:divBdr>
          <w:divsChild>
            <w:div w:id="1377588363">
              <w:marLeft w:val="0"/>
              <w:marRight w:val="0"/>
              <w:marTop w:val="0"/>
              <w:marBottom w:val="0"/>
              <w:divBdr>
                <w:top w:val="none" w:sz="0" w:space="0" w:color="auto"/>
                <w:left w:val="none" w:sz="0" w:space="0" w:color="auto"/>
                <w:bottom w:val="none" w:sz="0" w:space="0" w:color="auto"/>
                <w:right w:val="none" w:sz="0" w:space="0" w:color="auto"/>
              </w:divBdr>
            </w:div>
          </w:divsChild>
        </w:div>
        <w:div w:id="109865497">
          <w:marLeft w:val="0"/>
          <w:marRight w:val="0"/>
          <w:marTop w:val="0"/>
          <w:marBottom w:val="0"/>
          <w:divBdr>
            <w:top w:val="none" w:sz="0" w:space="0" w:color="auto"/>
            <w:left w:val="none" w:sz="0" w:space="0" w:color="auto"/>
            <w:bottom w:val="none" w:sz="0" w:space="0" w:color="auto"/>
            <w:right w:val="none" w:sz="0" w:space="0" w:color="auto"/>
          </w:divBdr>
          <w:divsChild>
            <w:div w:id="502744408">
              <w:marLeft w:val="0"/>
              <w:marRight w:val="0"/>
              <w:marTop w:val="0"/>
              <w:marBottom w:val="0"/>
              <w:divBdr>
                <w:top w:val="none" w:sz="0" w:space="0" w:color="auto"/>
                <w:left w:val="none" w:sz="0" w:space="0" w:color="auto"/>
                <w:bottom w:val="none" w:sz="0" w:space="0" w:color="auto"/>
                <w:right w:val="none" w:sz="0" w:space="0" w:color="auto"/>
              </w:divBdr>
            </w:div>
            <w:div w:id="286817672">
              <w:marLeft w:val="0"/>
              <w:marRight w:val="0"/>
              <w:marTop w:val="0"/>
              <w:marBottom w:val="0"/>
              <w:divBdr>
                <w:top w:val="none" w:sz="0" w:space="0" w:color="auto"/>
                <w:left w:val="none" w:sz="0" w:space="0" w:color="auto"/>
                <w:bottom w:val="none" w:sz="0" w:space="0" w:color="auto"/>
                <w:right w:val="none" w:sz="0" w:space="0" w:color="auto"/>
              </w:divBdr>
              <w:divsChild>
                <w:div w:id="17841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18222">
      <w:bodyDiv w:val="1"/>
      <w:marLeft w:val="0"/>
      <w:marRight w:val="0"/>
      <w:marTop w:val="0"/>
      <w:marBottom w:val="0"/>
      <w:divBdr>
        <w:top w:val="none" w:sz="0" w:space="0" w:color="auto"/>
        <w:left w:val="none" w:sz="0" w:space="0" w:color="auto"/>
        <w:bottom w:val="none" w:sz="0" w:space="0" w:color="auto"/>
        <w:right w:val="none" w:sz="0" w:space="0" w:color="auto"/>
      </w:divBdr>
      <w:divsChild>
        <w:div w:id="1558933691">
          <w:marLeft w:val="0"/>
          <w:marRight w:val="0"/>
          <w:marTop w:val="0"/>
          <w:marBottom w:val="0"/>
          <w:divBdr>
            <w:top w:val="none" w:sz="0" w:space="0" w:color="auto"/>
            <w:left w:val="none" w:sz="0" w:space="0" w:color="auto"/>
            <w:bottom w:val="none" w:sz="0" w:space="0" w:color="auto"/>
            <w:right w:val="none" w:sz="0" w:space="0" w:color="auto"/>
          </w:divBdr>
          <w:divsChild>
            <w:div w:id="785470759">
              <w:marLeft w:val="0"/>
              <w:marRight w:val="0"/>
              <w:marTop w:val="0"/>
              <w:marBottom w:val="0"/>
              <w:divBdr>
                <w:top w:val="none" w:sz="0" w:space="0" w:color="auto"/>
                <w:left w:val="none" w:sz="0" w:space="0" w:color="auto"/>
                <w:bottom w:val="none" w:sz="0" w:space="0" w:color="auto"/>
                <w:right w:val="none" w:sz="0" w:space="0" w:color="auto"/>
              </w:divBdr>
            </w:div>
          </w:divsChild>
        </w:div>
        <w:div w:id="1143306445">
          <w:marLeft w:val="0"/>
          <w:marRight w:val="0"/>
          <w:marTop w:val="0"/>
          <w:marBottom w:val="0"/>
          <w:divBdr>
            <w:top w:val="none" w:sz="0" w:space="0" w:color="auto"/>
            <w:left w:val="none" w:sz="0" w:space="0" w:color="auto"/>
            <w:bottom w:val="none" w:sz="0" w:space="0" w:color="auto"/>
            <w:right w:val="none" w:sz="0" w:space="0" w:color="auto"/>
          </w:divBdr>
          <w:divsChild>
            <w:div w:id="1798065936">
              <w:marLeft w:val="0"/>
              <w:marRight w:val="0"/>
              <w:marTop w:val="0"/>
              <w:marBottom w:val="0"/>
              <w:divBdr>
                <w:top w:val="none" w:sz="0" w:space="0" w:color="auto"/>
                <w:left w:val="none" w:sz="0" w:space="0" w:color="auto"/>
                <w:bottom w:val="none" w:sz="0" w:space="0" w:color="auto"/>
                <w:right w:val="none" w:sz="0" w:space="0" w:color="auto"/>
              </w:divBdr>
            </w:div>
            <w:div w:id="923496928">
              <w:marLeft w:val="0"/>
              <w:marRight w:val="0"/>
              <w:marTop w:val="0"/>
              <w:marBottom w:val="0"/>
              <w:divBdr>
                <w:top w:val="none" w:sz="0" w:space="0" w:color="auto"/>
                <w:left w:val="none" w:sz="0" w:space="0" w:color="auto"/>
                <w:bottom w:val="none" w:sz="0" w:space="0" w:color="auto"/>
                <w:right w:val="none" w:sz="0" w:space="0" w:color="auto"/>
              </w:divBdr>
              <w:divsChild>
                <w:div w:id="6574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5753">
      <w:bodyDiv w:val="1"/>
      <w:marLeft w:val="0"/>
      <w:marRight w:val="0"/>
      <w:marTop w:val="0"/>
      <w:marBottom w:val="0"/>
      <w:divBdr>
        <w:top w:val="none" w:sz="0" w:space="0" w:color="auto"/>
        <w:left w:val="none" w:sz="0" w:space="0" w:color="auto"/>
        <w:bottom w:val="none" w:sz="0" w:space="0" w:color="auto"/>
        <w:right w:val="none" w:sz="0" w:space="0" w:color="auto"/>
      </w:divBdr>
    </w:div>
    <w:div w:id="1915434343">
      <w:bodyDiv w:val="1"/>
      <w:marLeft w:val="0"/>
      <w:marRight w:val="0"/>
      <w:marTop w:val="0"/>
      <w:marBottom w:val="0"/>
      <w:divBdr>
        <w:top w:val="none" w:sz="0" w:space="0" w:color="auto"/>
        <w:left w:val="none" w:sz="0" w:space="0" w:color="auto"/>
        <w:bottom w:val="none" w:sz="0" w:space="0" w:color="auto"/>
        <w:right w:val="none" w:sz="0" w:space="0" w:color="auto"/>
      </w:divBdr>
      <w:divsChild>
        <w:div w:id="814612922">
          <w:marLeft w:val="0"/>
          <w:marRight w:val="0"/>
          <w:marTop w:val="0"/>
          <w:marBottom w:val="0"/>
          <w:divBdr>
            <w:top w:val="none" w:sz="0" w:space="0" w:color="auto"/>
            <w:left w:val="none" w:sz="0" w:space="0" w:color="auto"/>
            <w:bottom w:val="none" w:sz="0" w:space="0" w:color="auto"/>
            <w:right w:val="none" w:sz="0" w:space="0" w:color="auto"/>
          </w:divBdr>
          <w:divsChild>
            <w:div w:id="898781881">
              <w:marLeft w:val="0"/>
              <w:marRight w:val="0"/>
              <w:marTop w:val="0"/>
              <w:marBottom w:val="0"/>
              <w:divBdr>
                <w:top w:val="none" w:sz="0" w:space="0" w:color="auto"/>
                <w:left w:val="none" w:sz="0" w:space="0" w:color="auto"/>
                <w:bottom w:val="none" w:sz="0" w:space="0" w:color="auto"/>
                <w:right w:val="none" w:sz="0" w:space="0" w:color="auto"/>
              </w:divBdr>
              <w:divsChild>
                <w:div w:id="1383821061">
                  <w:marLeft w:val="0"/>
                  <w:marRight w:val="0"/>
                  <w:marTop w:val="0"/>
                  <w:marBottom w:val="0"/>
                  <w:divBdr>
                    <w:top w:val="none" w:sz="0" w:space="0" w:color="auto"/>
                    <w:left w:val="none" w:sz="0" w:space="0" w:color="auto"/>
                    <w:bottom w:val="none" w:sz="0" w:space="0" w:color="auto"/>
                    <w:right w:val="none" w:sz="0" w:space="0" w:color="auto"/>
                  </w:divBdr>
                  <w:divsChild>
                    <w:div w:id="362292629">
                      <w:marLeft w:val="0"/>
                      <w:marRight w:val="0"/>
                      <w:marTop w:val="0"/>
                      <w:marBottom w:val="0"/>
                      <w:divBdr>
                        <w:top w:val="none" w:sz="0" w:space="0" w:color="auto"/>
                        <w:left w:val="none" w:sz="0" w:space="0" w:color="auto"/>
                        <w:bottom w:val="none" w:sz="0" w:space="0" w:color="auto"/>
                        <w:right w:val="none" w:sz="0" w:space="0" w:color="auto"/>
                      </w:divBdr>
                      <w:divsChild>
                        <w:div w:id="494686600">
                          <w:marLeft w:val="0"/>
                          <w:marRight w:val="0"/>
                          <w:marTop w:val="0"/>
                          <w:marBottom w:val="0"/>
                          <w:divBdr>
                            <w:top w:val="none" w:sz="0" w:space="0" w:color="auto"/>
                            <w:left w:val="none" w:sz="0" w:space="0" w:color="auto"/>
                            <w:bottom w:val="none" w:sz="0" w:space="0" w:color="auto"/>
                            <w:right w:val="none" w:sz="0" w:space="0" w:color="auto"/>
                          </w:divBdr>
                          <w:divsChild>
                            <w:div w:id="496655537">
                              <w:marLeft w:val="0"/>
                              <w:marRight w:val="0"/>
                              <w:marTop w:val="0"/>
                              <w:marBottom w:val="0"/>
                              <w:divBdr>
                                <w:top w:val="none" w:sz="0" w:space="0" w:color="auto"/>
                                <w:left w:val="none" w:sz="0" w:space="0" w:color="auto"/>
                                <w:bottom w:val="none" w:sz="0" w:space="0" w:color="auto"/>
                                <w:right w:val="none" w:sz="0" w:space="0" w:color="auto"/>
                              </w:divBdr>
                            </w:div>
                          </w:divsChild>
                        </w:div>
                        <w:div w:id="1096288837">
                          <w:marLeft w:val="0"/>
                          <w:marRight w:val="0"/>
                          <w:marTop w:val="0"/>
                          <w:marBottom w:val="0"/>
                          <w:divBdr>
                            <w:top w:val="none" w:sz="0" w:space="0" w:color="auto"/>
                            <w:left w:val="none" w:sz="0" w:space="0" w:color="auto"/>
                            <w:bottom w:val="none" w:sz="0" w:space="0" w:color="auto"/>
                            <w:right w:val="none" w:sz="0" w:space="0" w:color="auto"/>
                          </w:divBdr>
                          <w:divsChild>
                            <w:div w:id="2108958639">
                              <w:marLeft w:val="0"/>
                              <w:marRight w:val="0"/>
                              <w:marTop w:val="0"/>
                              <w:marBottom w:val="0"/>
                              <w:divBdr>
                                <w:top w:val="none" w:sz="0" w:space="0" w:color="auto"/>
                                <w:left w:val="none" w:sz="0" w:space="0" w:color="auto"/>
                                <w:bottom w:val="none" w:sz="0" w:space="0" w:color="auto"/>
                                <w:right w:val="none" w:sz="0" w:space="0" w:color="auto"/>
                              </w:divBdr>
                            </w:div>
                            <w:div w:id="1115489395">
                              <w:marLeft w:val="0"/>
                              <w:marRight w:val="0"/>
                              <w:marTop w:val="0"/>
                              <w:marBottom w:val="0"/>
                              <w:divBdr>
                                <w:top w:val="none" w:sz="0" w:space="0" w:color="auto"/>
                                <w:left w:val="none" w:sz="0" w:space="0" w:color="auto"/>
                                <w:bottom w:val="none" w:sz="0" w:space="0" w:color="auto"/>
                                <w:right w:val="none" w:sz="0" w:space="0" w:color="auto"/>
                              </w:divBdr>
                              <w:divsChild>
                                <w:div w:id="21434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698771">
          <w:marLeft w:val="0"/>
          <w:marRight w:val="0"/>
          <w:marTop w:val="0"/>
          <w:marBottom w:val="210"/>
          <w:divBdr>
            <w:top w:val="none" w:sz="0" w:space="0" w:color="auto"/>
            <w:left w:val="none" w:sz="0" w:space="0" w:color="auto"/>
            <w:bottom w:val="none" w:sz="0" w:space="0" w:color="auto"/>
            <w:right w:val="none" w:sz="0" w:space="0" w:color="auto"/>
          </w:divBdr>
          <w:divsChild>
            <w:div w:id="1268852861">
              <w:marLeft w:val="0"/>
              <w:marRight w:val="0"/>
              <w:marTop w:val="0"/>
              <w:marBottom w:val="0"/>
              <w:divBdr>
                <w:top w:val="none" w:sz="0" w:space="0" w:color="auto"/>
                <w:left w:val="none" w:sz="0" w:space="0" w:color="auto"/>
                <w:bottom w:val="none" w:sz="0" w:space="0" w:color="auto"/>
                <w:right w:val="none" w:sz="0" w:space="0" w:color="auto"/>
              </w:divBdr>
              <w:divsChild>
                <w:div w:id="391733473">
                  <w:marLeft w:val="0"/>
                  <w:marRight w:val="0"/>
                  <w:marTop w:val="0"/>
                  <w:marBottom w:val="0"/>
                  <w:divBdr>
                    <w:top w:val="none" w:sz="0" w:space="0" w:color="auto"/>
                    <w:left w:val="none" w:sz="0" w:space="0" w:color="auto"/>
                    <w:bottom w:val="none" w:sz="0" w:space="0" w:color="auto"/>
                    <w:right w:val="none" w:sz="0" w:space="0" w:color="auto"/>
                  </w:divBdr>
                  <w:divsChild>
                    <w:div w:id="785004722">
                      <w:marLeft w:val="0"/>
                      <w:marRight w:val="0"/>
                      <w:marTop w:val="0"/>
                      <w:marBottom w:val="0"/>
                      <w:divBdr>
                        <w:top w:val="none" w:sz="0" w:space="0" w:color="auto"/>
                        <w:left w:val="none" w:sz="0" w:space="0" w:color="auto"/>
                        <w:bottom w:val="none" w:sz="0" w:space="0" w:color="auto"/>
                        <w:right w:val="none" w:sz="0" w:space="0" w:color="auto"/>
                      </w:divBdr>
                      <w:divsChild>
                        <w:div w:id="11850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087824">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77947815">
      <w:bodyDiv w:val="1"/>
      <w:marLeft w:val="0"/>
      <w:marRight w:val="0"/>
      <w:marTop w:val="0"/>
      <w:marBottom w:val="0"/>
      <w:divBdr>
        <w:top w:val="none" w:sz="0" w:space="0" w:color="auto"/>
        <w:left w:val="none" w:sz="0" w:space="0" w:color="auto"/>
        <w:bottom w:val="none" w:sz="0" w:space="0" w:color="auto"/>
        <w:right w:val="none" w:sz="0" w:space="0" w:color="auto"/>
      </w:divBdr>
    </w:div>
    <w:div w:id="1979677528">
      <w:bodyDiv w:val="1"/>
      <w:marLeft w:val="0"/>
      <w:marRight w:val="0"/>
      <w:marTop w:val="0"/>
      <w:marBottom w:val="0"/>
      <w:divBdr>
        <w:top w:val="none" w:sz="0" w:space="0" w:color="auto"/>
        <w:left w:val="none" w:sz="0" w:space="0" w:color="auto"/>
        <w:bottom w:val="none" w:sz="0" w:space="0" w:color="auto"/>
        <w:right w:val="none" w:sz="0" w:space="0" w:color="auto"/>
      </w:divBdr>
    </w:div>
    <w:div w:id="1988973010">
      <w:bodyDiv w:val="1"/>
      <w:marLeft w:val="0"/>
      <w:marRight w:val="0"/>
      <w:marTop w:val="0"/>
      <w:marBottom w:val="0"/>
      <w:divBdr>
        <w:top w:val="none" w:sz="0" w:space="0" w:color="auto"/>
        <w:left w:val="none" w:sz="0" w:space="0" w:color="auto"/>
        <w:bottom w:val="none" w:sz="0" w:space="0" w:color="auto"/>
        <w:right w:val="none" w:sz="0" w:space="0" w:color="auto"/>
      </w:divBdr>
    </w:div>
    <w:div w:id="2030060738">
      <w:bodyDiv w:val="1"/>
      <w:marLeft w:val="0"/>
      <w:marRight w:val="0"/>
      <w:marTop w:val="0"/>
      <w:marBottom w:val="0"/>
      <w:divBdr>
        <w:top w:val="none" w:sz="0" w:space="0" w:color="auto"/>
        <w:left w:val="none" w:sz="0" w:space="0" w:color="auto"/>
        <w:bottom w:val="none" w:sz="0" w:space="0" w:color="auto"/>
        <w:right w:val="none" w:sz="0" w:space="0" w:color="auto"/>
      </w:divBdr>
    </w:div>
    <w:div w:id="2036074645">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281940">
      <w:bodyDiv w:val="1"/>
      <w:marLeft w:val="0"/>
      <w:marRight w:val="0"/>
      <w:marTop w:val="0"/>
      <w:marBottom w:val="0"/>
      <w:divBdr>
        <w:top w:val="none" w:sz="0" w:space="0" w:color="auto"/>
        <w:left w:val="none" w:sz="0" w:space="0" w:color="auto"/>
        <w:bottom w:val="none" w:sz="0" w:space="0" w:color="auto"/>
        <w:right w:val="none" w:sz="0" w:space="0" w:color="auto"/>
      </w:divBdr>
      <w:divsChild>
        <w:div w:id="605843643">
          <w:marLeft w:val="0"/>
          <w:marRight w:val="0"/>
          <w:marTop w:val="0"/>
          <w:marBottom w:val="0"/>
          <w:divBdr>
            <w:top w:val="none" w:sz="0" w:space="0" w:color="auto"/>
            <w:left w:val="none" w:sz="0" w:space="0" w:color="auto"/>
            <w:bottom w:val="none" w:sz="0" w:space="0" w:color="auto"/>
            <w:right w:val="none" w:sz="0" w:space="0" w:color="auto"/>
          </w:divBdr>
          <w:divsChild>
            <w:div w:id="1599289526">
              <w:marLeft w:val="0"/>
              <w:marRight w:val="0"/>
              <w:marTop w:val="0"/>
              <w:marBottom w:val="0"/>
              <w:divBdr>
                <w:top w:val="none" w:sz="0" w:space="0" w:color="auto"/>
                <w:left w:val="none" w:sz="0" w:space="0" w:color="auto"/>
                <w:bottom w:val="none" w:sz="0" w:space="0" w:color="auto"/>
                <w:right w:val="none" w:sz="0" w:space="0" w:color="auto"/>
              </w:divBdr>
            </w:div>
          </w:divsChild>
        </w:div>
        <w:div w:id="1802723341">
          <w:marLeft w:val="0"/>
          <w:marRight w:val="0"/>
          <w:marTop w:val="0"/>
          <w:marBottom w:val="0"/>
          <w:divBdr>
            <w:top w:val="none" w:sz="0" w:space="0" w:color="auto"/>
            <w:left w:val="none" w:sz="0" w:space="0" w:color="auto"/>
            <w:bottom w:val="none" w:sz="0" w:space="0" w:color="auto"/>
            <w:right w:val="none" w:sz="0" w:space="0" w:color="auto"/>
          </w:divBdr>
          <w:divsChild>
            <w:div w:id="1362438724">
              <w:marLeft w:val="0"/>
              <w:marRight w:val="0"/>
              <w:marTop w:val="0"/>
              <w:marBottom w:val="0"/>
              <w:divBdr>
                <w:top w:val="none" w:sz="0" w:space="0" w:color="auto"/>
                <w:left w:val="none" w:sz="0" w:space="0" w:color="auto"/>
                <w:bottom w:val="none" w:sz="0" w:space="0" w:color="auto"/>
                <w:right w:val="none" w:sz="0" w:space="0" w:color="auto"/>
              </w:divBdr>
            </w:div>
            <w:div w:id="1627394025">
              <w:marLeft w:val="0"/>
              <w:marRight w:val="0"/>
              <w:marTop w:val="0"/>
              <w:marBottom w:val="0"/>
              <w:divBdr>
                <w:top w:val="none" w:sz="0" w:space="0" w:color="auto"/>
                <w:left w:val="none" w:sz="0" w:space="0" w:color="auto"/>
                <w:bottom w:val="none" w:sz="0" w:space="0" w:color="auto"/>
                <w:right w:val="none" w:sz="0" w:space="0" w:color="auto"/>
              </w:divBdr>
              <w:divsChild>
                <w:div w:id="19258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04653">
      <w:bodyDiv w:val="1"/>
      <w:marLeft w:val="0"/>
      <w:marRight w:val="0"/>
      <w:marTop w:val="0"/>
      <w:marBottom w:val="0"/>
      <w:divBdr>
        <w:top w:val="none" w:sz="0" w:space="0" w:color="auto"/>
        <w:left w:val="none" w:sz="0" w:space="0" w:color="auto"/>
        <w:bottom w:val="none" w:sz="0" w:space="0" w:color="auto"/>
        <w:right w:val="none" w:sz="0" w:space="0" w:color="auto"/>
      </w:divBdr>
      <w:divsChild>
        <w:div w:id="1680162511">
          <w:marLeft w:val="0"/>
          <w:marRight w:val="0"/>
          <w:marTop w:val="0"/>
          <w:marBottom w:val="0"/>
          <w:divBdr>
            <w:top w:val="none" w:sz="0" w:space="0" w:color="auto"/>
            <w:left w:val="none" w:sz="0" w:space="0" w:color="auto"/>
            <w:bottom w:val="none" w:sz="0" w:space="0" w:color="auto"/>
            <w:right w:val="none" w:sz="0" w:space="0" w:color="auto"/>
          </w:divBdr>
          <w:divsChild>
            <w:div w:id="1526016586">
              <w:marLeft w:val="0"/>
              <w:marRight w:val="0"/>
              <w:marTop w:val="0"/>
              <w:marBottom w:val="0"/>
              <w:divBdr>
                <w:top w:val="none" w:sz="0" w:space="0" w:color="auto"/>
                <w:left w:val="none" w:sz="0" w:space="0" w:color="auto"/>
                <w:bottom w:val="none" w:sz="0" w:space="0" w:color="auto"/>
                <w:right w:val="none" w:sz="0" w:space="0" w:color="auto"/>
              </w:divBdr>
            </w:div>
          </w:divsChild>
        </w:div>
        <w:div w:id="145242506">
          <w:marLeft w:val="0"/>
          <w:marRight w:val="0"/>
          <w:marTop w:val="0"/>
          <w:marBottom w:val="0"/>
          <w:divBdr>
            <w:top w:val="none" w:sz="0" w:space="0" w:color="auto"/>
            <w:left w:val="none" w:sz="0" w:space="0" w:color="auto"/>
            <w:bottom w:val="none" w:sz="0" w:space="0" w:color="auto"/>
            <w:right w:val="none" w:sz="0" w:space="0" w:color="auto"/>
          </w:divBdr>
          <w:divsChild>
            <w:div w:id="730078367">
              <w:marLeft w:val="0"/>
              <w:marRight w:val="0"/>
              <w:marTop w:val="0"/>
              <w:marBottom w:val="0"/>
              <w:divBdr>
                <w:top w:val="none" w:sz="0" w:space="0" w:color="auto"/>
                <w:left w:val="none" w:sz="0" w:space="0" w:color="auto"/>
                <w:bottom w:val="none" w:sz="0" w:space="0" w:color="auto"/>
                <w:right w:val="none" w:sz="0" w:space="0" w:color="auto"/>
              </w:divBdr>
            </w:div>
            <w:div w:id="1438404734">
              <w:marLeft w:val="0"/>
              <w:marRight w:val="0"/>
              <w:marTop w:val="0"/>
              <w:marBottom w:val="0"/>
              <w:divBdr>
                <w:top w:val="none" w:sz="0" w:space="0" w:color="auto"/>
                <w:left w:val="none" w:sz="0" w:space="0" w:color="auto"/>
                <w:bottom w:val="none" w:sz="0" w:space="0" w:color="auto"/>
                <w:right w:val="none" w:sz="0" w:space="0" w:color="auto"/>
              </w:divBdr>
              <w:divsChild>
                <w:div w:id="2237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 w:id="21130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nhthihuyenct2285@gmail.com" TargetMode="External"/><Relationship Id="rId3" Type="http://schemas.openxmlformats.org/officeDocument/2006/relationships/styles" Target="styles.xml"/><Relationship Id="rId7" Type="http://schemas.openxmlformats.org/officeDocument/2006/relationships/hyperlink" Target="mailto:vuson367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B9176-1925-4B81-95AE-3C66D7A1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1968</TotalTime>
  <Pages>4</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138</cp:revision>
  <dcterms:created xsi:type="dcterms:W3CDTF">2021-09-16T02:10:00Z</dcterms:created>
  <dcterms:modified xsi:type="dcterms:W3CDTF">2022-04-22T13:33:00Z</dcterms:modified>
</cp:coreProperties>
</file>